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21" w:rsidRDefault="00B44421" w:rsidP="00B44421">
      <w:pPr>
        <w:jc w:val="center"/>
        <w:outlineLvl w:val="0"/>
      </w:pPr>
      <w:r>
        <w:t>РОССИЙСКАЯ ФЕДЕРАЦИЯ</w:t>
      </w:r>
    </w:p>
    <w:p w:rsidR="00B44421" w:rsidRDefault="00B44421" w:rsidP="00B44421">
      <w:pPr>
        <w:jc w:val="center"/>
        <w:outlineLvl w:val="0"/>
      </w:pPr>
      <w:r>
        <w:t xml:space="preserve">АДМИНИСТРАЦИЯ ЧЕРНОПЯТОВСКОГО СЕЛЬСОВЕТА </w:t>
      </w:r>
    </w:p>
    <w:p w:rsidR="00B44421" w:rsidRDefault="00B44421" w:rsidP="00B44421">
      <w:pPr>
        <w:jc w:val="center"/>
        <w:outlineLvl w:val="0"/>
      </w:pPr>
      <w:r>
        <w:t>ПАВЛОВСКОГО РАЙОНА АЛТАЙСКОГО КРАЯ</w:t>
      </w:r>
    </w:p>
    <w:p w:rsidR="00B44421" w:rsidRDefault="00B44421" w:rsidP="00B44421">
      <w:pPr>
        <w:jc w:val="center"/>
      </w:pPr>
    </w:p>
    <w:p w:rsidR="00B44421" w:rsidRDefault="00B44421" w:rsidP="00B44421">
      <w:pPr>
        <w:jc w:val="center"/>
      </w:pPr>
    </w:p>
    <w:p w:rsidR="00B44421" w:rsidRDefault="00B44421" w:rsidP="00B44421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ПОСТАНОВЛЕНИЕ </w:t>
      </w:r>
    </w:p>
    <w:p w:rsidR="00B44421" w:rsidRDefault="00B44421" w:rsidP="00B44421">
      <w:r>
        <w:t xml:space="preserve">08.04.2025                                                   </w:t>
      </w:r>
      <w:r w:rsidRPr="006A5715">
        <w:rPr>
          <w:sz w:val="18"/>
          <w:szCs w:val="18"/>
        </w:rPr>
        <w:t>с. Чернопятово</w:t>
      </w:r>
      <w:r>
        <w:rPr>
          <w:sz w:val="18"/>
          <w:szCs w:val="18"/>
        </w:rPr>
        <w:t xml:space="preserve">                                                                  </w:t>
      </w:r>
      <w:r>
        <w:t>№</w:t>
      </w:r>
      <w:r w:rsidR="004F326B">
        <w:t xml:space="preserve"> 9 </w:t>
      </w:r>
    </w:p>
    <w:p w:rsidR="00C50D56" w:rsidRDefault="00C50D56" w:rsidP="00E95E44">
      <w:pPr>
        <w:jc w:val="center"/>
        <w:rPr>
          <w:sz w:val="28"/>
          <w:szCs w:val="28"/>
        </w:rPr>
      </w:pPr>
    </w:p>
    <w:p w:rsidR="00B44421" w:rsidRDefault="00B44421" w:rsidP="00E95E44">
      <w:pPr>
        <w:jc w:val="center"/>
        <w:rPr>
          <w:sz w:val="28"/>
          <w:szCs w:val="28"/>
        </w:rPr>
      </w:pPr>
    </w:p>
    <w:p w:rsidR="00C50D56" w:rsidRPr="00C94C59" w:rsidRDefault="00C50D56" w:rsidP="00E95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внутреннего трудового распорядка для работников Администрации </w:t>
      </w:r>
      <w:r w:rsidR="00B4442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сельсовета Павловского района Алтайского края»</w:t>
      </w:r>
    </w:p>
    <w:p w:rsidR="00E95E44" w:rsidRDefault="00E95E44" w:rsidP="00E95E44">
      <w:pPr>
        <w:jc w:val="both"/>
        <w:rPr>
          <w:sz w:val="28"/>
          <w:szCs w:val="28"/>
        </w:rPr>
      </w:pPr>
    </w:p>
    <w:p w:rsidR="00E95E44" w:rsidRDefault="00E95E44" w:rsidP="00E95E44">
      <w:pPr>
        <w:ind w:firstLine="709"/>
        <w:jc w:val="both"/>
        <w:rPr>
          <w:sz w:val="28"/>
          <w:szCs w:val="28"/>
          <w:shd w:val="clear" w:color="auto" w:fill="FFFFFF"/>
        </w:rPr>
      </w:pPr>
      <w:r w:rsidRPr="00E95E44">
        <w:rPr>
          <w:sz w:val="28"/>
          <w:szCs w:val="28"/>
          <w:shd w:val="clear" w:color="auto" w:fill="FFFFFF"/>
        </w:rPr>
        <w:t xml:space="preserve">В соответствии с Трудовым кодексом РФ,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образование сельское поселение </w:t>
      </w:r>
      <w:r w:rsidR="00B44421">
        <w:rPr>
          <w:sz w:val="28"/>
          <w:szCs w:val="28"/>
          <w:shd w:val="clear" w:color="auto" w:fill="FFFFFF"/>
        </w:rPr>
        <w:t xml:space="preserve">Чернопятовский </w:t>
      </w:r>
      <w:r w:rsidRPr="00E95E44">
        <w:rPr>
          <w:sz w:val="28"/>
          <w:szCs w:val="28"/>
          <w:shd w:val="clear" w:color="auto" w:fill="FFFFFF"/>
        </w:rPr>
        <w:t xml:space="preserve">сельсовет Павловского района Алтайского края </w:t>
      </w:r>
      <w:proofErr w:type="gramStart"/>
      <w:r w:rsidRPr="00E95E44">
        <w:rPr>
          <w:sz w:val="28"/>
          <w:szCs w:val="28"/>
          <w:shd w:val="clear" w:color="auto" w:fill="FFFFFF"/>
        </w:rPr>
        <w:t>П</w:t>
      </w:r>
      <w:proofErr w:type="gramEnd"/>
      <w:r w:rsidRPr="00E95E44">
        <w:rPr>
          <w:sz w:val="28"/>
          <w:szCs w:val="28"/>
          <w:shd w:val="clear" w:color="auto" w:fill="FFFFFF"/>
        </w:rPr>
        <w:t xml:space="preserve"> О С Т А Н О В Л Я Ю:</w:t>
      </w:r>
    </w:p>
    <w:p w:rsidR="00E95E44" w:rsidRPr="00E95E44" w:rsidRDefault="00E95E44" w:rsidP="00E95E44">
      <w:pPr>
        <w:ind w:firstLine="709"/>
        <w:jc w:val="both"/>
        <w:rPr>
          <w:sz w:val="28"/>
          <w:szCs w:val="28"/>
        </w:rPr>
      </w:pPr>
    </w:p>
    <w:p w:rsidR="00E95E44" w:rsidRPr="00E95E44" w:rsidRDefault="00E95E44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Правила внутреннего трудового распорядка для работников Администрации </w:t>
      </w:r>
      <w:r w:rsidR="00B4442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сельсовета Павловского района Алтайского края. Приложение №1.</w:t>
      </w:r>
    </w:p>
    <w:p w:rsidR="00E95E44" w:rsidRPr="00B44421" w:rsidRDefault="00B44421" w:rsidP="00B44421">
      <w:pPr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772804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постановление обнародовать в установленном законом порядке</w:t>
      </w:r>
      <w:proofErr w:type="gramStart"/>
      <w:r>
        <w:rPr>
          <w:color w:val="000000"/>
          <w:sz w:val="28"/>
          <w:szCs w:val="28"/>
        </w:rPr>
        <w:t>.</w:t>
      </w:r>
      <w:r w:rsidR="00E95E44" w:rsidRPr="00B44421">
        <w:rPr>
          <w:sz w:val="28"/>
          <w:szCs w:val="28"/>
        </w:rPr>
        <w:t>.</w:t>
      </w:r>
      <w:proofErr w:type="gramEnd"/>
    </w:p>
    <w:p w:rsidR="00716819" w:rsidRPr="002660ED" w:rsidRDefault="00716819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</w:t>
      </w:r>
      <w:r w:rsidR="00B4442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сельсовета Павловского района Алтайского края от </w:t>
      </w:r>
      <w:r w:rsidR="00B44421">
        <w:rPr>
          <w:sz w:val="28"/>
          <w:szCs w:val="28"/>
        </w:rPr>
        <w:t>30.04.2013</w:t>
      </w:r>
      <w:r>
        <w:rPr>
          <w:sz w:val="28"/>
          <w:szCs w:val="28"/>
        </w:rPr>
        <w:t xml:space="preserve"> г. №</w:t>
      </w:r>
      <w:r w:rsidR="00B44421">
        <w:rPr>
          <w:sz w:val="28"/>
          <w:szCs w:val="28"/>
        </w:rPr>
        <w:t xml:space="preserve"> 38</w:t>
      </w:r>
      <w:r>
        <w:rPr>
          <w:sz w:val="28"/>
          <w:szCs w:val="28"/>
        </w:rPr>
        <w:t xml:space="preserve"> «Об утверждении Правил внутреннего трудового распорядка для работников Администрации </w:t>
      </w:r>
      <w:r w:rsidR="0078263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сельсовета Павловского района Алтайского края».</w:t>
      </w:r>
    </w:p>
    <w:p w:rsidR="00E95E44" w:rsidRPr="00EF0397" w:rsidRDefault="00716819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5E44" w:rsidRPr="002660ED">
        <w:rPr>
          <w:sz w:val="28"/>
          <w:szCs w:val="28"/>
        </w:rPr>
        <w:t>. Настоящее постановление вступа</w:t>
      </w:r>
      <w:r w:rsidR="00E95E44">
        <w:rPr>
          <w:sz w:val="28"/>
          <w:szCs w:val="28"/>
        </w:rPr>
        <w:t>ет в силу со дня его подписания</w:t>
      </w:r>
      <w:r w:rsidR="00E95E44" w:rsidRPr="00EF0397">
        <w:rPr>
          <w:sz w:val="28"/>
          <w:szCs w:val="28"/>
        </w:rPr>
        <w:t>.</w:t>
      </w:r>
    </w:p>
    <w:p w:rsidR="00E95E44" w:rsidRDefault="00716819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95E44" w:rsidRPr="002660ED">
        <w:rPr>
          <w:sz w:val="28"/>
          <w:szCs w:val="28"/>
        </w:rPr>
        <w:t xml:space="preserve">. </w:t>
      </w:r>
      <w:proofErr w:type="gramStart"/>
      <w:r w:rsidR="00E95E44" w:rsidRPr="002660ED">
        <w:rPr>
          <w:sz w:val="28"/>
          <w:szCs w:val="28"/>
        </w:rPr>
        <w:t>Контроль за</w:t>
      </w:r>
      <w:proofErr w:type="gramEnd"/>
      <w:r w:rsidR="00E95E44" w:rsidRPr="002660ED">
        <w:rPr>
          <w:sz w:val="28"/>
          <w:szCs w:val="28"/>
        </w:rPr>
        <w:t xml:space="preserve"> исполнением настоящего постановления оставляю за собой</w:t>
      </w:r>
      <w:r w:rsidR="00E95E44">
        <w:rPr>
          <w:sz w:val="28"/>
          <w:szCs w:val="28"/>
        </w:rPr>
        <w:t>.</w:t>
      </w:r>
    </w:p>
    <w:p w:rsidR="00E95E44" w:rsidRDefault="00E95E44" w:rsidP="00E95E44">
      <w:pPr>
        <w:jc w:val="both"/>
        <w:rPr>
          <w:sz w:val="28"/>
          <w:szCs w:val="28"/>
        </w:rPr>
      </w:pPr>
    </w:p>
    <w:p w:rsidR="00782631" w:rsidRDefault="00782631" w:rsidP="00E95E44">
      <w:pPr>
        <w:jc w:val="both"/>
        <w:rPr>
          <w:sz w:val="28"/>
          <w:szCs w:val="28"/>
        </w:rPr>
      </w:pPr>
    </w:p>
    <w:p w:rsidR="00782631" w:rsidRDefault="00782631" w:rsidP="00E95E44">
      <w:pPr>
        <w:jc w:val="both"/>
        <w:rPr>
          <w:sz w:val="28"/>
          <w:szCs w:val="28"/>
        </w:rPr>
      </w:pPr>
    </w:p>
    <w:p w:rsidR="00E95E44" w:rsidRPr="002660ED" w:rsidRDefault="00782631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 С.В.Ушаков </w:t>
      </w:r>
    </w:p>
    <w:p w:rsidR="00E95E44" w:rsidRDefault="00E95E44" w:rsidP="00E95E44">
      <w:pPr>
        <w:jc w:val="both"/>
        <w:rPr>
          <w:sz w:val="28"/>
          <w:szCs w:val="28"/>
        </w:rPr>
      </w:pPr>
    </w:p>
    <w:p w:rsidR="00E95E44" w:rsidRDefault="00E95E44" w:rsidP="00E95E44">
      <w:pPr>
        <w:jc w:val="both"/>
        <w:rPr>
          <w:sz w:val="28"/>
          <w:szCs w:val="28"/>
        </w:rPr>
      </w:pPr>
    </w:p>
    <w:p w:rsidR="00E95E44" w:rsidRDefault="00E95E44" w:rsidP="00E95E44">
      <w:pPr>
        <w:jc w:val="both"/>
        <w:rPr>
          <w:sz w:val="28"/>
          <w:szCs w:val="28"/>
        </w:rPr>
      </w:pPr>
    </w:p>
    <w:p w:rsidR="00E95E44" w:rsidRDefault="00E95E44" w:rsidP="00E95E44">
      <w:pPr>
        <w:jc w:val="both"/>
        <w:rPr>
          <w:sz w:val="28"/>
          <w:szCs w:val="28"/>
        </w:rPr>
      </w:pPr>
    </w:p>
    <w:p w:rsidR="00B44421" w:rsidRDefault="00B44421" w:rsidP="00E95E44">
      <w:pPr>
        <w:jc w:val="right"/>
        <w:rPr>
          <w:sz w:val="28"/>
          <w:szCs w:val="28"/>
        </w:rPr>
      </w:pPr>
    </w:p>
    <w:p w:rsidR="00B44421" w:rsidRDefault="00B44421" w:rsidP="00E95E44">
      <w:pPr>
        <w:jc w:val="right"/>
        <w:rPr>
          <w:sz w:val="28"/>
          <w:szCs w:val="28"/>
        </w:rPr>
      </w:pPr>
    </w:p>
    <w:p w:rsidR="00B44421" w:rsidRDefault="00B44421" w:rsidP="00E95E44">
      <w:pPr>
        <w:jc w:val="right"/>
        <w:rPr>
          <w:sz w:val="28"/>
          <w:szCs w:val="28"/>
        </w:rPr>
      </w:pPr>
    </w:p>
    <w:p w:rsidR="00B44421" w:rsidRDefault="00B44421" w:rsidP="00E95E44">
      <w:pPr>
        <w:jc w:val="right"/>
        <w:rPr>
          <w:sz w:val="28"/>
          <w:szCs w:val="28"/>
        </w:rPr>
      </w:pPr>
    </w:p>
    <w:p w:rsidR="00B44421" w:rsidRDefault="00B44421" w:rsidP="00E95E44">
      <w:pPr>
        <w:jc w:val="right"/>
        <w:rPr>
          <w:sz w:val="28"/>
          <w:szCs w:val="28"/>
        </w:rPr>
      </w:pPr>
    </w:p>
    <w:p w:rsidR="00B44421" w:rsidRDefault="00B44421" w:rsidP="00E95E44">
      <w:pPr>
        <w:jc w:val="right"/>
        <w:rPr>
          <w:sz w:val="28"/>
          <w:szCs w:val="28"/>
        </w:rPr>
      </w:pPr>
    </w:p>
    <w:p w:rsidR="00FD7414" w:rsidRPr="00E95E44" w:rsidRDefault="00FD7414" w:rsidP="00E95E44">
      <w:pPr>
        <w:jc w:val="right"/>
        <w:rPr>
          <w:sz w:val="28"/>
          <w:szCs w:val="28"/>
        </w:rPr>
      </w:pPr>
      <w:r w:rsidRPr="00E95E44">
        <w:rPr>
          <w:sz w:val="28"/>
          <w:szCs w:val="28"/>
        </w:rPr>
        <w:lastRenderedPageBreak/>
        <w:t>Приложение №1</w:t>
      </w:r>
    </w:p>
    <w:p w:rsidR="00032021" w:rsidRPr="00E95E44" w:rsidRDefault="00032021" w:rsidP="00E95E44">
      <w:pPr>
        <w:jc w:val="right"/>
        <w:rPr>
          <w:sz w:val="28"/>
          <w:szCs w:val="28"/>
        </w:rPr>
      </w:pPr>
      <w:r w:rsidRPr="00E95E44">
        <w:rPr>
          <w:sz w:val="28"/>
          <w:szCs w:val="28"/>
        </w:rPr>
        <w:t xml:space="preserve">к </w:t>
      </w:r>
      <w:r w:rsidR="006F21B1" w:rsidRPr="00E95E44">
        <w:rPr>
          <w:sz w:val="28"/>
          <w:szCs w:val="28"/>
        </w:rPr>
        <w:t>постановл</w:t>
      </w:r>
      <w:r w:rsidRPr="00E95E44">
        <w:rPr>
          <w:sz w:val="28"/>
          <w:szCs w:val="28"/>
        </w:rPr>
        <w:t xml:space="preserve">ению </w:t>
      </w:r>
      <w:r w:rsidR="008D652A" w:rsidRPr="00E95E44">
        <w:rPr>
          <w:sz w:val="28"/>
          <w:szCs w:val="28"/>
        </w:rPr>
        <w:t>Администрации</w:t>
      </w:r>
    </w:p>
    <w:p w:rsidR="00E95E44" w:rsidRDefault="00782631" w:rsidP="00E95E44">
      <w:pPr>
        <w:jc w:val="right"/>
        <w:rPr>
          <w:sz w:val="28"/>
          <w:szCs w:val="28"/>
        </w:rPr>
      </w:pPr>
      <w:r>
        <w:rPr>
          <w:sz w:val="28"/>
          <w:szCs w:val="28"/>
        </w:rPr>
        <w:t>Чернопятовского</w:t>
      </w:r>
      <w:r w:rsidR="00E95E44">
        <w:rPr>
          <w:sz w:val="28"/>
          <w:szCs w:val="28"/>
        </w:rPr>
        <w:t xml:space="preserve"> </w:t>
      </w:r>
      <w:r w:rsidR="003C0D99" w:rsidRPr="00E95E44">
        <w:rPr>
          <w:sz w:val="28"/>
          <w:szCs w:val="28"/>
        </w:rPr>
        <w:t xml:space="preserve">сельсовета </w:t>
      </w:r>
    </w:p>
    <w:p w:rsidR="008D652A" w:rsidRDefault="003C0D99" w:rsidP="00E95E44">
      <w:pPr>
        <w:jc w:val="right"/>
        <w:rPr>
          <w:sz w:val="28"/>
          <w:szCs w:val="28"/>
        </w:rPr>
      </w:pPr>
      <w:r w:rsidRPr="00E95E44">
        <w:rPr>
          <w:sz w:val="28"/>
          <w:szCs w:val="28"/>
        </w:rPr>
        <w:t xml:space="preserve"> от </w:t>
      </w:r>
      <w:r w:rsidR="004F326B">
        <w:rPr>
          <w:sz w:val="28"/>
          <w:szCs w:val="28"/>
        </w:rPr>
        <w:t xml:space="preserve">08.04.2025 </w:t>
      </w:r>
      <w:r w:rsidR="006670F6" w:rsidRPr="006670F6">
        <w:rPr>
          <w:sz w:val="28"/>
          <w:szCs w:val="28"/>
        </w:rPr>
        <w:t xml:space="preserve"> </w:t>
      </w:r>
      <w:r w:rsidRPr="00E95E44">
        <w:rPr>
          <w:sz w:val="28"/>
          <w:szCs w:val="28"/>
        </w:rPr>
        <w:t xml:space="preserve">г. </w:t>
      </w:r>
      <w:r w:rsidR="000366F6" w:rsidRPr="00E95E44">
        <w:rPr>
          <w:sz w:val="28"/>
          <w:szCs w:val="28"/>
        </w:rPr>
        <w:t xml:space="preserve"> </w:t>
      </w:r>
      <w:r w:rsidRPr="00E95E44">
        <w:rPr>
          <w:sz w:val="28"/>
          <w:szCs w:val="28"/>
        </w:rPr>
        <w:t>№</w:t>
      </w:r>
      <w:r w:rsidR="001A01E9" w:rsidRPr="00E95E44">
        <w:rPr>
          <w:sz w:val="28"/>
          <w:szCs w:val="28"/>
        </w:rPr>
        <w:t xml:space="preserve"> </w:t>
      </w:r>
      <w:r w:rsidR="004F326B">
        <w:rPr>
          <w:sz w:val="28"/>
          <w:szCs w:val="28"/>
        </w:rPr>
        <w:t xml:space="preserve"> 9 </w:t>
      </w:r>
    </w:p>
    <w:p w:rsidR="00C50D56" w:rsidRPr="006670F6" w:rsidRDefault="00C50D56" w:rsidP="00E95E44">
      <w:pPr>
        <w:jc w:val="right"/>
        <w:rPr>
          <w:sz w:val="28"/>
          <w:szCs w:val="28"/>
        </w:rPr>
      </w:pPr>
    </w:p>
    <w:p w:rsidR="00C50D56" w:rsidRPr="00E95E44" w:rsidRDefault="00C50D56" w:rsidP="00C50D56">
      <w:pPr>
        <w:jc w:val="center"/>
        <w:rPr>
          <w:b/>
          <w:sz w:val="28"/>
          <w:szCs w:val="28"/>
        </w:rPr>
      </w:pPr>
      <w:r w:rsidRPr="00E95E44">
        <w:rPr>
          <w:b/>
          <w:sz w:val="28"/>
          <w:szCs w:val="28"/>
        </w:rPr>
        <w:t>ПРАВИЛА ВНУТРЕННЕГО ТРУДОВОГО РАСПОРЯДКА</w:t>
      </w:r>
    </w:p>
    <w:p w:rsidR="00C50D56" w:rsidRPr="00E95E44" w:rsidRDefault="00C50D56" w:rsidP="00C50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РАБОТНИКОВ АДМИНИСТРАЦИИ </w:t>
      </w:r>
      <w:r w:rsidR="00782631">
        <w:rPr>
          <w:b/>
          <w:sz w:val="28"/>
          <w:szCs w:val="28"/>
        </w:rPr>
        <w:t>ЧЕРНОПЯТОВСКОГО</w:t>
      </w:r>
      <w:r>
        <w:rPr>
          <w:b/>
          <w:sz w:val="28"/>
          <w:szCs w:val="28"/>
        </w:rPr>
        <w:t xml:space="preserve"> СЕЛЬСОВЕТА ПАВЛОВСКОГО РАЙОНА АЛТАЙСКОГО КРАЯ</w:t>
      </w:r>
    </w:p>
    <w:p w:rsidR="00C50D56" w:rsidRPr="00E95E44" w:rsidRDefault="00C50D56" w:rsidP="00C50D56">
      <w:pPr>
        <w:jc w:val="both"/>
        <w:rPr>
          <w:b/>
          <w:sz w:val="28"/>
          <w:szCs w:val="28"/>
        </w:rPr>
      </w:pPr>
    </w:p>
    <w:p w:rsidR="00C50D56" w:rsidRPr="00E95E44" w:rsidRDefault="00C50D56" w:rsidP="00C50D56">
      <w:pPr>
        <w:jc w:val="center"/>
        <w:rPr>
          <w:b/>
          <w:sz w:val="28"/>
          <w:szCs w:val="28"/>
        </w:rPr>
      </w:pPr>
      <w:r w:rsidRPr="00E95E4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1. </w:t>
      </w:r>
      <w:proofErr w:type="gramStart"/>
      <w:r w:rsidRPr="00E95E44">
        <w:rPr>
          <w:sz w:val="28"/>
          <w:szCs w:val="28"/>
        </w:rPr>
        <w:t xml:space="preserve">Настоящие Правила в соответствии с Трудовым </w:t>
      </w:r>
      <w:hyperlink r:id="rId8">
        <w:r w:rsidRPr="00E95E44">
          <w:rPr>
            <w:sz w:val="28"/>
            <w:szCs w:val="28"/>
          </w:rPr>
          <w:t>кодексом</w:t>
        </w:r>
      </w:hyperlink>
      <w:r w:rsidRPr="00E95E44">
        <w:rPr>
          <w:sz w:val="28"/>
          <w:szCs w:val="28"/>
        </w:rPr>
        <w:t xml:space="preserve"> Российской Федерации и иными нормативными правовыми актами Российской Федерации устанавливают режим труда и отдыха, взаимные права и обязанности </w:t>
      </w:r>
      <w:r>
        <w:rPr>
          <w:sz w:val="28"/>
          <w:szCs w:val="28"/>
        </w:rPr>
        <w:t xml:space="preserve">Администрации </w:t>
      </w:r>
      <w:r w:rsidR="0078263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сельсовета Павло</w:t>
      </w:r>
      <w:r w:rsidR="00772804"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 (далее – Р</w:t>
      </w:r>
      <w:r w:rsidRPr="00E95E44">
        <w:rPr>
          <w:sz w:val="28"/>
          <w:szCs w:val="28"/>
        </w:rPr>
        <w:t>аботодатель) и работников А</w:t>
      </w:r>
      <w:r>
        <w:rPr>
          <w:sz w:val="28"/>
          <w:szCs w:val="28"/>
        </w:rPr>
        <w:t xml:space="preserve">дминистрации </w:t>
      </w:r>
      <w:r w:rsidR="0078263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сельсовета Павло</w:t>
      </w:r>
      <w:r w:rsidR="00772804">
        <w:rPr>
          <w:sz w:val="28"/>
          <w:szCs w:val="28"/>
        </w:rPr>
        <w:t>в</w:t>
      </w:r>
      <w:r>
        <w:rPr>
          <w:sz w:val="28"/>
          <w:szCs w:val="28"/>
        </w:rPr>
        <w:t>ского района Алтайского края</w:t>
      </w:r>
      <w:r w:rsidRPr="00E95E44">
        <w:rPr>
          <w:sz w:val="28"/>
          <w:szCs w:val="28"/>
        </w:rPr>
        <w:t xml:space="preserve"> и вспомогательного персонала </w:t>
      </w:r>
      <w:r>
        <w:rPr>
          <w:sz w:val="28"/>
          <w:szCs w:val="28"/>
        </w:rPr>
        <w:t xml:space="preserve">Администрации </w:t>
      </w:r>
      <w:r w:rsidR="0078263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сельсовета (далее – Р</w:t>
      </w:r>
      <w:r w:rsidRPr="00E95E44">
        <w:rPr>
          <w:sz w:val="28"/>
          <w:szCs w:val="28"/>
        </w:rPr>
        <w:t>аботники), имеют целью способствовать организации труда, укреплению трудовой дисциплины, рациональному</w:t>
      </w:r>
      <w:proofErr w:type="gramEnd"/>
      <w:r w:rsidRPr="00E95E44">
        <w:rPr>
          <w:sz w:val="28"/>
          <w:szCs w:val="28"/>
        </w:rPr>
        <w:t xml:space="preserve"> использованию рабочего времени и повышению результативности профессиональной деятельности, регулируют порядок приема и увольнения работника, основные права, обязанности и ответственность работников и работодателя, режим работы, время отдыха, меры поощрения и взыскания, а также иные вопросы регулирования трудовых отношений.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2. Вопросы, связанные с применением Правил внутреннего </w:t>
      </w:r>
      <w:r>
        <w:rPr>
          <w:sz w:val="28"/>
          <w:szCs w:val="28"/>
        </w:rPr>
        <w:t>трудового распорядка, решаются Р</w:t>
      </w:r>
      <w:r w:rsidRPr="00E95E44">
        <w:rPr>
          <w:sz w:val="28"/>
          <w:szCs w:val="28"/>
        </w:rPr>
        <w:t>аботодателем в пределах предоставленных ему прав, а в случаях, предусмотренных действующим законодательством и настоящими Правилами – совместно с представительным органом работников.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3. С Правилами внутреннего трудового распорядка должны быть ознакомлены все работники Администрации </w:t>
      </w:r>
      <w:r w:rsidR="00782631">
        <w:rPr>
          <w:sz w:val="28"/>
          <w:szCs w:val="28"/>
        </w:rPr>
        <w:t>Чернопятовского</w:t>
      </w:r>
      <w:r>
        <w:rPr>
          <w:sz w:val="28"/>
          <w:szCs w:val="28"/>
        </w:rPr>
        <w:t xml:space="preserve"> </w:t>
      </w:r>
      <w:r w:rsidRPr="00E95E44">
        <w:rPr>
          <w:sz w:val="28"/>
          <w:szCs w:val="28"/>
        </w:rPr>
        <w:t xml:space="preserve">сельсовета, включая вновь </w:t>
      </w:r>
      <w:proofErr w:type="gramStart"/>
      <w:r w:rsidRPr="00E95E44">
        <w:rPr>
          <w:sz w:val="28"/>
          <w:szCs w:val="28"/>
        </w:rPr>
        <w:t>принимаемых</w:t>
      </w:r>
      <w:proofErr w:type="gramEnd"/>
      <w:r w:rsidRPr="00E95E44">
        <w:rPr>
          <w:sz w:val="28"/>
          <w:szCs w:val="28"/>
        </w:rPr>
        <w:t xml:space="preserve"> на работу.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</w:p>
    <w:p w:rsidR="00C50D56" w:rsidRPr="00E95E44" w:rsidRDefault="00C50D56" w:rsidP="00C50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E95E44">
        <w:rPr>
          <w:b/>
          <w:sz w:val="28"/>
          <w:szCs w:val="28"/>
        </w:rPr>
        <w:t>. Прием на работу, перевод на другую должность</w:t>
      </w:r>
    </w:p>
    <w:p w:rsidR="00C50D56" w:rsidRPr="00E95E44" w:rsidRDefault="00C50D56" w:rsidP="00C50D56">
      <w:pPr>
        <w:jc w:val="center"/>
        <w:rPr>
          <w:sz w:val="28"/>
          <w:szCs w:val="28"/>
        </w:rPr>
      </w:pPr>
      <w:r w:rsidRPr="00E95E44">
        <w:rPr>
          <w:b/>
          <w:sz w:val="28"/>
          <w:szCs w:val="28"/>
        </w:rPr>
        <w:t>и увольнение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</w:p>
    <w:p w:rsidR="00C50D56" w:rsidRPr="00E95E44" w:rsidRDefault="00C50D56" w:rsidP="00C50D5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5E44">
        <w:rPr>
          <w:sz w:val="28"/>
          <w:szCs w:val="28"/>
        </w:rPr>
        <w:t>.1. Труд</w:t>
      </w:r>
      <w:r>
        <w:rPr>
          <w:sz w:val="28"/>
          <w:szCs w:val="28"/>
        </w:rPr>
        <w:t>овые отношения возникают между Работником и Р</w:t>
      </w:r>
      <w:r w:rsidRPr="00E95E44">
        <w:rPr>
          <w:sz w:val="28"/>
          <w:szCs w:val="28"/>
        </w:rPr>
        <w:t xml:space="preserve">аботодателем на основании трудового договора, который заключается в соответствии с Трудовым </w:t>
      </w:r>
      <w:hyperlink r:id="rId9">
        <w:r w:rsidRPr="00E95E44">
          <w:rPr>
            <w:sz w:val="28"/>
            <w:szCs w:val="28"/>
          </w:rPr>
          <w:t>кодексом</w:t>
        </w:r>
      </w:hyperlink>
      <w:r w:rsidRPr="00E95E44">
        <w:rPr>
          <w:sz w:val="28"/>
          <w:szCs w:val="28"/>
        </w:rPr>
        <w:t xml:space="preserve"> Российской Федерации.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5E44">
        <w:rPr>
          <w:sz w:val="28"/>
          <w:szCs w:val="28"/>
        </w:rPr>
        <w:t>.2. При заключении трудового договора лицо, поступающее на работу, предъявляет Работодателю: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трудовую книжку и (или) сведения о трудовой деятельности, за исключением случаев, когда трудовой договор заключается впервые;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паспорт или иной документ, удостоверяющий личность;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lastRenderedPageBreak/>
        <w:t>- документ об образовании, о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При поступлении на муниципальную службу предоставляются дополнительно документы, предусмотренные Федеральным законом от 02.03.2007 года №25-ФЗ «О муниципальной службе в Российской Федерации»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При заключении трудового договора впервые </w:t>
      </w:r>
      <w:r>
        <w:rPr>
          <w:sz w:val="28"/>
          <w:szCs w:val="28"/>
        </w:rPr>
        <w:t>Р</w:t>
      </w:r>
      <w:r w:rsidRPr="00E95E44">
        <w:rPr>
          <w:sz w:val="28"/>
          <w:szCs w:val="28"/>
        </w:rPr>
        <w:t>аботодателем оформляется трудовая книжка (за исключением случаев, когда согласно действующему законодательству Российской Федерации трудовая книжка не ведется). В случае если на лицо, поступающее на работу впервые, не был откры</w:t>
      </w:r>
      <w:r>
        <w:rPr>
          <w:sz w:val="28"/>
          <w:szCs w:val="28"/>
        </w:rPr>
        <w:t>т индивидуальный лицевой счет, Р</w:t>
      </w:r>
      <w:r w:rsidRPr="00E95E44">
        <w:rPr>
          <w:sz w:val="28"/>
          <w:szCs w:val="28"/>
        </w:rPr>
        <w:t>аботодателем представляются в соответствующий территориальный орган Фонда пенсионного и социального страхования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каждого Р</w:t>
      </w:r>
      <w:r w:rsidRPr="00E95E44">
        <w:rPr>
          <w:sz w:val="28"/>
          <w:szCs w:val="28"/>
        </w:rPr>
        <w:t xml:space="preserve">аботника ведется трудовая книжка и (или) формируется в электронном виде основная информация о трудовой деятельности и трудовом стаже в соответствии с требованиями действующего законодательства Российской Федерации. Трудовые книжки работников хранятся у </w:t>
      </w:r>
      <w:r>
        <w:rPr>
          <w:sz w:val="28"/>
          <w:szCs w:val="28"/>
        </w:rPr>
        <w:t>Р</w:t>
      </w:r>
      <w:r w:rsidRPr="00E95E44">
        <w:rPr>
          <w:sz w:val="28"/>
          <w:szCs w:val="28"/>
        </w:rPr>
        <w:t>аботодателя.</w:t>
      </w:r>
    </w:p>
    <w:p w:rsidR="00C50D56" w:rsidRPr="00E95E44" w:rsidRDefault="00C50D56" w:rsidP="00C50D56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В целях более полной оценки профессиональных и деловых качеств</w:t>
      </w:r>
      <w:r>
        <w:rPr>
          <w:sz w:val="28"/>
          <w:szCs w:val="28"/>
        </w:rPr>
        <w:t>, принимаемого на работу Р</w:t>
      </w:r>
      <w:r w:rsidRPr="00E95E44">
        <w:rPr>
          <w:sz w:val="28"/>
          <w:szCs w:val="28"/>
        </w:rPr>
        <w:t>аботника</w:t>
      </w:r>
      <w:r>
        <w:rPr>
          <w:sz w:val="28"/>
          <w:szCs w:val="28"/>
        </w:rPr>
        <w:t>,</w:t>
      </w:r>
      <w:r w:rsidRPr="00E95E4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5E44">
        <w:rPr>
          <w:sz w:val="28"/>
          <w:szCs w:val="28"/>
        </w:rPr>
        <w:t>аботодатель может предложить ему представить краткую письменную характеристику (резюме) выполняемой ранее работы, проверить умение пользоваться оргтехникой, работать на компьютере и т.д.</w:t>
      </w:r>
    </w:p>
    <w:p w:rsidR="003D0BB2" w:rsidRPr="00C94C59" w:rsidRDefault="003F7DD0" w:rsidP="00C94C5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7A58" w:rsidRPr="00E95E44">
        <w:rPr>
          <w:sz w:val="28"/>
          <w:szCs w:val="28"/>
        </w:rPr>
        <w:t xml:space="preserve">.3. </w:t>
      </w:r>
      <w:r w:rsidR="00C94C59" w:rsidRPr="00C94C59">
        <w:rPr>
          <w:color w:val="000000"/>
          <w:sz w:val="28"/>
          <w:szCs w:val="28"/>
          <w:shd w:val="clear" w:color="auto" w:fill="FFFFFF"/>
        </w:rPr>
        <w:t>Прием на работу оформляется трудовым договором. Работодатель вправе издать на основании заключенного трудового договора приказ (распоряжение) о приеме на работу. Содержание приказа (распоряжения) работодателя должно соответствовать условиям заключенного трудового договора. 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</w:t>
      </w:r>
      <w:r w:rsidR="00C94C59">
        <w:rPr>
          <w:color w:val="000000"/>
          <w:sz w:val="28"/>
          <w:szCs w:val="28"/>
          <w:shd w:val="clear" w:color="auto" w:fill="FFFFFF"/>
        </w:rPr>
        <w:t>.</w:t>
      </w:r>
    </w:p>
    <w:p w:rsidR="00EA7A58" w:rsidRPr="00E95E44" w:rsidRDefault="003F7DD0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D0BB2" w:rsidRPr="00E95E44">
        <w:rPr>
          <w:sz w:val="28"/>
          <w:szCs w:val="28"/>
        </w:rPr>
        <w:t>.4.</w:t>
      </w:r>
      <w:r w:rsidR="00D41A84" w:rsidRPr="00E95E44">
        <w:rPr>
          <w:sz w:val="28"/>
          <w:szCs w:val="28"/>
        </w:rPr>
        <w:t xml:space="preserve"> </w:t>
      </w:r>
      <w:r w:rsidR="00EA7A58" w:rsidRPr="00E95E44">
        <w:rPr>
          <w:sz w:val="28"/>
          <w:szCs w:val="28"/>
        </w:rPr>
        <w:t xml:space="preserve">Прием на работу в </w:t>
      </w:r>
      <w:r w:rsidR="003D0BB2" w:rsidRPr="00E95E44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</w:t>
      </w:r>
      <w:r w:rsidR="00782631">
        <w:rPr>
          <w:sz w:val="28"/>
          <w:szCs w:val="28"/>
        </w:rPr>
        <w:t>Чернопятовского</w:t>
      </w:r>
      <w:r w:rsidR="003D0BB2" w:rsidRPr="00E95E44">
        <w:rPr>
          <w:sz w:val="28"/>
          <w:szCs w:val="28"/>
        </w:rPr>
        <w:t xml:space="preserve"> сельсовета</w:t>
      </w:r>
      <w:r w:rsidR="00EA7A58" w:rsidRPr="00E95E44">
        <w:rPr>
          <w:sz w:val="28"/>
          <w:szCs w:val="28"/>
        </w:rPr>
        <w:t xml:space="preserve"> осуществляется, как правило, с прохождением испытательного срока продолжительностью от одного до трех месяцев, а для руководителей и их заместителей - не более шести месяцев, если иное не установлено федеральным законом. При заключении трудового договора на срок от двух до шести месяцев испытание не может превышать две недели.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lastRenderedPageBreak/>
        <w:t>В срок испытания не засчитываются перио</w:t>
      </w:r>
      <w:r w:rsidR="003F7DD0">
        <w:rPr>
          <w:sz w:val="28"/>
          <w:szCs w:val="28"/>
        </w:rPr>
        <w:t>д временной нетрудоспособности Р</w:t>
      </w:r>
      <w:r w:rsidRPr="00E95E44">
        <w:rPr>
          <w:sz w:val="28"/>
          <w:szCs w:val="28"/>
        </w:rPr>
        <w:t>аботника и другие периоды, когда он фактически отсутствовал на работе. Условие об испытании должно быть прямо указано в трудовом договоре. Отсутствие в трудовом договоре усло</w:t>
      </w:r>
      <w:r w:rsidR="003F7DD0">
        <w:rPr>
          <w:sz w:val="28"/>
          <w:szCs w:val="28"/>
        </w:rPr>
        <w:t>вия об испытании означает, что Р</w:t>
      </w:r>
      <w:r w:rsidRPr="00E95E44">
        <w:rPr>
          <w:sz w:val="28"/>
          <w:szCs w:val="28"/>
        </w:rPr>
        <w:t>аботник принят на работу без испытания.</w:t>
      </w:r>
    </w:p>
    <w:p w:rsidR="00EA7A58" w:rsidRPr="00E95E44" w:rsidRDefault="003F7DD0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7A58" w:rsidRPr="00E95E44">
        <w:rPr>
          <w:sz w:val="28"/>
          <w:szCs w:val="28"/>
        </w:rPr>
        <w:t>.</w:t>
      </w:r>
      <w:r w:rsidR="003D0BB2" w:rsidRPr="00E95E44">
        <w:rPr>
          <w:sz w:val="28"/>
          <w:szCs w:val="28"/>
        </w:rPr>
        <w:t>5</w:t>
      </w:r>
      <w:r w:rsidR="00EA7A58" w:rsidRPr="00E95E44">
        <w:rPr>
          <w:sz w:val="28"/>
          <w:szCs w:val="28"/>
        </w:rPr>
        <w:t>. Испытание при приеме на работу не устанавливается</w:t>
      </w:r>
      <w:r w:rsidR="005755B0" w:rsidRPr="00E95E44">
        <w:rPr>
          <w:sz w:val="28"/>
          <w:szCs w:val="28"/>
        </w:rPr>
        <w:t xml:space="preserve"> </w:t>
      </w:r>
      <w:proofErr w:type="gramStart"/>
      <w:r w:rsidR="005755B0" w:rsidRPr="00E95E44">
        <w:rPr>
          <w:sz w:val="28"/>
          <w:szCs w:val="28"/>
        </w:rPr>
        <w:t>для</w:t>
      </w:r>
      <w:proofErr w:type="gramEnd"/>
      <w:r w:rsidR="00EA7A58" w:rsidRPr="00E95E44">
        <w:rPr>
          <w:sz w:val="28"/>
          <w:szCs w:val="28"/>
        </w:rPr>
        <w:t>: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беременных женщин и женщин, имеющих детей в возрасте до полутора лет;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лиц, не достигших возраста восемнадцати лет;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лиц,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работу по специальности в течение одного года со дня получения профессионального образования соответствующего уровня;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лиц, избранных на выборную должность на оплачиваемую работу;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лиц, приглашенных на работу в порядке перевода от другого работодателя по согласованию между работодателями;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лиц, заключающих трудовой договор на срок до двух месяцев;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- иных лиц в случаях, предусмотренных Трудовым </w:t>
      </w:r>
      <w:hyperlink r:id="rId10">
        <w:r w:rsidRPr="00E95E44">
          <w:rPr>
            <w:sz w:val="28"/>
            <w:szCs w:val="28"/>
          </w:rPr>
          <w:t>кодексом</w:t>
        </w:r>
      </w:hyperlink>
      <w:r w:rsidRPr="00E95E44">
        <w:rPr>
          <w:sz w:val="28"/>
          <w:szCs w:val="28"/>
        </w:rPr>
        <w:t xml:space="preserve"> Российской Федерации, иными федеральными законами, коллективным договором.</w:t>
      </w:r>
    </w:p>
    <w:p w:rsidR="003D0BB2" w:rsidRPr="00E95E44" w:rsidRDefault="003F7DD0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7A58" w:rsidRPr="00E95E44">
        <w:rPr>
          <w:sz w:val="28"/>
          <w:szCs w:val="28"/>
        </w:rPr>
        <w:t>.</w:t>
      </w:r>
      <w:r w:rsidR="003D0BB2" w:rsidRPr="00E95E44">
        <w:rPr>
          <w:sz w:val="28"/>
          <w:szCs w:val="28"/>
        </w:rPr>
        <w:t>6</w:t>
      </w:r>
      <w:r w:rsidR="00EA7A58" w:rsidRPr="00E95E44">
        <w:rPr>
          <w:sz w:val="28"/>
          <w:szCs w:val="28"/>
        </w:rPr>
        <w:t xml:space="preserve">. </w:t>
      </w:r>
      <w:r>
        <w:rPr>
          <w:sz w:val="28"/>
          <w:szCs w:val="28"/>
        </w:rPr>
        <w:t>При поступлении Р</w:t>
      </w:r>
      <w:r w:rsidR="003D0BB2" w:rsidRPr="00E95E44">
        <w:rPr>
          <w:sz w:val="28"/>
          <w:szCs w:val="28"/>
        </w:rPr>
        <w:t xml:space="preserve">аботника на работу или переводе его в установленном порядке на другую работу </w:t>
      </w:r>
      <w:r>
        <w:rPr>
          <w:sz w:val="28"/>
          <w:szCs w:val="28"/>
        </w:rPr>
        <w:t>Р</w:t>
      </w:r>
      <w:r w:rsidR="003D0BB2" w:rsidRPr="00E95E44">
        <w:rPr>
          <w:sz w:val="28"/>
          <w:szCs w:val="28"/>
        </w:rPr>
        <w:t>аботодатель обязан:</w:t>
      </w:r>
    </w:p>
    <w:p w:rsidR="003D0BB2" w:rsidRPr="00E95E44" w:rsidRDefault="003D0BB2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ознакомить его с порученной работой, условиями и оплатой труда, разъяснить работнику его права и обязанности;</w:t>
      </w:r>
    </w:p>
    <w:p w:rsidR="003D0BB2" w:rsidRPr="00E95E44" w:rsidRDefault="003D0BB2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ознакомить с Правилами внутреннего трудового распорядка (положением) и другими локальными нормативными актами, непосредственно связанными с трудовой деятельностью работника, Коллективным договором</w:t>
      </w:r>
      <w:r w:rsidR="003F7DD0">
        <w:rPr>
          <w:sz w:val="28"/>
          <w:szCs w:val="28"/>
        </w:rPr>
        <w:t xml:space="preserve"> (при наличии)</w:t>
      </w:r>
      <w:r w:rsidRPr="00E95E44">
        <w:rPr>
          <w:sz w:val="28"/>
          <w:szCs w:val="28"/>
        </w:rPr>
        <w:t>;</w:t>
      </w:r>
    </w:p>
    <w:p w:rsidR="003D0BB2" w:rsidRPr="00E95E44" w:rsidRDefault="003D0BB2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провести инструктаж по технике безопасности, производственной санитарии, противопожарной охране и другим правилам охраны труда.</w:t>
      </w:r>
    </w:p>
    <w:p w:rsidR="00EA7A58" w:rsidRPr="00E95E44" w:rsidRDefault="003F7DD0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>2.7. Перевод Р</w:t>
      </w:r>
      <w:r w:rsidR="00EA7A58" w:rsidRPr="00E95E44">
        <w:rPr>
          <w:sz w:val="28"/>
          <w:szCs w:val="28"/>
        </w:rPr>
        <w:t xml:space="preserve">аботника на новую должность оформляется приказом </w:t>
      </w:r>
      <w:r>
        <w:rPr>
          <w:sz w:val="28"/>
          <w:szCs w:val="28"/>
        </w:rPr>
        <w:t>Р</w:t>
      </w:r>
      <w:r w:rsidR="00EA7A58" w:rsidRPr="00E95E44">
        <w:rPr>
          <w:sz w:val="28"/>
          <w:szCs w:val="28"/>
        </w:rPr>
        <w:t>абот</w:t>
      </w:r>
      <w:r>
        <w:rPr>
          <w:sz w:val="28"/>
          <w:szCs w:val="28"/>
        </w:rPr>
        <w:t>одателя с письменного согласия Р</w:t>
      </w:r>
      <w:r w:rsidR="00EA7A58" w:rsidRPr="00E95E44">
        <w:rPr>
          <w:sz w:val="28"/>
          <w:szCs w:val="28"/>
        </w:rPr>
        <w:t>аботника и подписанием дополнительного соглашения к трудовому договору, в котором о</w:t>
      </w:r>
      <w:r w:rsidR="00836EB6">
        <w:rPr>
          <w:sz w:val="28"/>
          <w:szCs w:val="28"/>
        </w:rPr>
        <w:t>писываются новые условия труда Р</w:t>
      </w:r>
      <w:r w:rsidR="00EA7A58" w:rsidRPr="00E95E44">
        <w:rPr>
          <w:sz w:val="28"/>
          <w:szCs w:val="28"/>
        </w:rPr>
        <w:t>аботника, а также могут вноситься изменения в другие условия трудового договора.</w:t>
      </w:r>
    </w:p>
    <w:p w:rsidR="00EA7A58" w:rsidRPr="00E95E44" w:rsidRDefault="00836EB6" w:rsidP="00E95E44">
      <w:pPr>
        <w:jc w:val="both"/>
        <w:rPr>
          <w:sz w:val="28"/>
          <w:szCs w:val="28"/>
        </w:rPr>
      </w:pPr>
      <w:bookmarkStart w:id="0" w:name="P66"/>
      <w:bookmarkEnd w:id="0"/>
      <w:r>
        <w:rPr>
          <w:sz w:val="28"/>
          <w:szCs w:val="28"/>
        </w:rPr>
        <w:t>2</w:t>
      </w:r>
      <w:r w:rsidR="00EA7A58" w:rsidRPr="00E95E44">
        <w:rPr>
          <w:sz w:val="28"/>
          <w:szCs w:val="28"/>
        </w:rPr>
        <w:t xml:space="preserve">.8. Прекращение трудового договора регулируется </w:t>
      </w:r>
      <w:hyperlink r:id="rId11">
        <w:r w:rsidR="00EA7A58" w:rsidRPr="00E95E44">
          <w:rPr>
            <w:sz w:val="28"/>
            <w:szCs w:val="28"/>
          </w:rPr>
          <w:t>гл. 13</w:t>
        </w:r>
      </w:hyperlink>
      <w:r w:rsidR="00EA7A58" w:rsidRPr="00E95E44">
        <w:rPr>
          <w:sz w:val="28"/>
          <w:szCs w:val="28"/>
        </w:rPr>
        <w:t xml:space="preserve"> Трудового кодекса Российской Федерации и производится в порядке и по основаниям, предусмотренным Трудовым </w:t>
      </w:r>
      <w:hyperlink r:id="rId12">
        <w:r w:rsidR="00EA7A58" w:rsidRPr="00E95E44">
          <w:rPr>
            <w:sz w:val="28"/>
            <w:szCs w:val="28"/>
          </w:rPr>
          <w:t>кодексом</w:t>
        </w:r>
      </w:hyperlink>
      <w:r w:rsidR="00EA7A58" w:rsidRPr="00E95E44">
        <w:rPr>
          <w:sz w:val="28"/>
          <w:szCs w:val="28"/>
        </w:rPr>
        <w:t xml:space="preserve"> РФ, иными федеральными законами.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Работник имеет право расторгнуть трудовой договор, заключенный на неопределенный срок, письменно предупредив об этом </w:t>
      </w:r>
      <w:r w:rsidR="0042158D" w:rsidRPr="00E95E44">
        <w:rPr>
          <w:sz w:val="28"/>
          <w:szCs w:val="28"/>
        </w:rPr>
        <w:t>р</w:t>
      </w:r>
      <w:r w:rsidRPr="00E95E44">
        <w:rPr>
          <w:sz w:val="28"/>
          <w:szCs w:val="28"/>
        </w:rPr>
        <w:t>аботодателя за две недели.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По истечении указанного срока предупреждения о</w:t>
      </w:r>
      <w:r w:rsidR="00836EB6">
        <w:rPr>
          <w:sz w:val="28"/>
          <w:szCs w:val="28"/>
        </w:rPr>
        <w:t>б увольнении Р</w:t>
      </w:r>
      <w:r w:rsidRPr="00E95E44">
        <w:rPr>
          <w:sz w:val="28"/>
          <w:szCs w:val="28"/>
        </w:rPr>
        <w:t xml:space="preserve">аботник вправе прекратить работу, а </w:t>
      </w:r>
      <w:r w:rsidR="00836EB6">
        <w:rPr>
          <w:sz w:val="28"/>
          <w:szCs w:val="28"/>
        </w:rPr>
        <w:t>Р</w:t>
      </w:r>
      <w:r w:rsidRPr="00E95E44">
        <w:rPr>
          <w:sz w:val="28"/>
          <w:szCs w:val="28"/>
        </w:rPr>
        <w:t xml:space="preserve">аботодатель обязан выдать ему трудовую </w:t>
      </w:r>
      <w:r w:rsidRPr="00E95E44">
        <w:rPr>
          <w:sz w:val="28"/>
          <w:szCs w:val="28"/>
        </w:rPr>
        <w:lastRenderedPageBreak/>
        <w:t xml:space="preserve">книжку и/или предоставить сведения о трудовой деятельности за период работы в </w:t>
      </w:r>
      <w:r w:rsidR="00836EB6">
        <w:rPr>
          <w:sz w:val="28"/>
          <w:szCs w:val="28"/>
        </w:rPr>
        <w:t xml:space="preserve">Администрации </w:t>
      </w:r>
      <w:r w:rsidR="00782631">
        <w:rPr>
          <w:sz w:val="28"/>
          <w:szCs w:val="28"/>
        </w:rPr>
        <w:t>Чернопятовского</w:t>
      </w:r>
      <w:r w:rsidR="00836EB6">
        <w:rPr>
          <w:sz w:val="28"/>
          <w:szCs w:val="28"/>
        </w:rPr>
        <w:t xml:space="preserve"> сельсовета</w:t>
      </w:r>
      <w:r w:rsidRPr="00E95E44">
        <w:rPr>
          <w:sz w:val="28"/>
          <w:szCs w:val="28"/>
        </w:rPr>
        <w:t xml:space="preserve"> и произвести с ним расчет.</w:t>
      </w:r>
    </w:p>
    <w:p w:rsidR="00EA7A58" w:rsidRPr="00E95E44" w:rsidRDefault="00836EB6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договоренности между Р</w:t>
      </w:r>
      <w:r w:rsidR="00EA7A58" w:rsidRPr="00E95E44">
        <w:rPr>
          <w:sz w:val="28"/>
          <w:szCs w:val="28"/>
        </w:rPr>
        <w:t xml:space="preserve">аботником и </w:t>
      </w:r>
      <w:r>
        <w:rPr>
          <w:sz w:val="28"/>
          <w:szCs w:val="28"/>
        </w:rPr>
        <w:t>Р</w:t>
      </w:r>
      <w:r w:rsidR="00EA7A58" w:rsidRPr="00E95E44">
        <w:rPr>
          <w:sz w:val="28"/>
          <w:szCs w:val="28"/>
        </w:rPr>
        <w:t xml:space="preserve">аботодателем трудовой </w:t>
      </w:r>
      <w:proofErr w:type="gramStart"/>
      <w:r w:rsidR="00EA7A58" w:rsidRPr="00E95E44">
        <w:rPr>
          <w:sz w:val="28"/>
          <w:szCs w:val="28"/>
        </w:rPr>
        <w:t>договор</w:t>
      </w:r>
      <w:proofErr w:type="gramEnd"/>
      <w:r w:rsidR="00EA7A58" w:rsidRPr="00E95E44">
        <w:rPr>
          <w:sz w:val="28"/>
          <w:szCs w:val="28"/>
        </w:rPr>
        <w:t xml:space="preserve"> может быть расто</w:t>
      </w:r>
      <w:r>
        <w:rPr>
          <w:sz w:val="28"/>
          <w:szCs w:val="28"/>
        </w:rPr>
        <w:t>ргнут в срок, о котором просит Р</w:t>
      </w:r>
      <w:r w:rsidR="00EA7A58" w:rsidRPr="00E95E44">
        <w:rPr>
          <w:sz w:val="28"/>
          <w:szCs w:val="28"/>
        </w:rPr>
        <w:t>аботник.</w:t>
      </w:r>
    </w:p>
    <w:p w:rsidR="00EA7A58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Срочный трудовой </w:t>
      </w:r>
      <w:proofErr w:type="gramStart"/>
      <w:r w:rsidRPr="00E95E44">
        <w:rPr>
          <w:sz w:val="28"/>
          <w:szCs w:val="28"/>
        </w:rPr>
        <w:t>договор</w:t>
      </w:r>
      <w:proofErr w:type="gramEnd"/>
      <w:r w:rsidRPr="00E95E44">
        <w:rPr>
          <w:sz w:val="28"/>
          <w:szCs w:val="28"/>
        </w:rPr>
        <w:t xml:space="preserve"> может быть расторгнут по инициативе работника, по соглашению сторон и иным основаниям, предусмотренным Трудовым </w:t>
      </w:r>
      <w:hyperlink r:id="rId13">
        <w:r w:rsidRPr="00E95E44">
          <w:rPr>
            <w:sz w:val="28"/>
            <w:szCs w:val="28"/>
          </w:rPr>
          <w:t>кодексом</w:t>
        </w:r>
      </w:hyperlink>
      <w:r w:rsidRPr="00E95E44">
        <w:rPr>
          <w:sz w:val="28"/>
          <w:szCs w:val="28"/>
        </w:rPr>
        <w:t xml:space="preserve"> Российской Федерации.</w:t>
      </w:r>
    </w:p>
    <w:p w:rsidR="0042158D" w:rsidRPr="00E95E44" w:rsidRDefault="00EA7A58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Прекращение трудового договора оформляется </w:t>
      </w:r>
      <w:r w:rsidR="00836EB6">
        <w:rPr>
          <w:sz w:val="28"/>
          <w:szCs w:val="28"/>
        </w:rPr>
        <w:t>распоряжением Р</w:t>
      </w:r>
      <w:r w:rsidRPr="00E95E44">
        <w:rPr>
          <w:sz w:val="28"/>
          <w:szCs w:val="28"/>
        </w:rPr>
        <w:t>аботодателя.</w:t>
      </w:r>
    </w:p>
    <w:p w:rsidR="005755B0" w:rsidRPr="00E95E44" w:rsidRDefault="007626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Записи о причинах увольнения в трудовую книжку производятся в точном соответствии с формулировками действующего законодательства и со ссылкой на соответствующую статью, пункт закона. </w:t>
      </w:r>
    </w:p>
    <w:p w:rsidR="00762695" w:rsidRPr="00E95E44" w:rsidRDefault="007626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Днем увольнения считается последний день работы.</w:t>
      </w:r>
    </w:p>
    <w:p w:rsidR="00762695" w:rsidRDefault="00762695" w:rsidP="00836EB6">
      <w:pPr>
        <w:jc w:val="center"/>
        <w:rPr>
          <w:b/>
          <w:sz w:val="28"/>
          <w:szCs w:val="28"/>
        </w:rPr>
      </w:pPr>
      <w:r w:rsidRPr="00E95E44">
        <w:rPr>
          <w:b/>
          <w:sz w:val="28"/>
          <w:szCs w:val="28"/>
          <w:lang w:val="en-US"/>
        </w:rPr>
        <w:t>III</w:t>
      </w:r>
      <w:r w:rsidRPr="00E95E44">
        <w:rPr>
          <w:b/>
          <w:sz w:val="28"/>
          <w:szCs w:val="28"/>
        </w:rPr>
        <w:t>.</w:t>
      </w:r>
      <w:r w:rsidR="00836EB6">
        <w:rPr>
          <w:b/>
          <w:sz w:val="28"/>
          <w:szCs w:val="28"/>
        </w:rPr>
        <w:t xml:space="preserve"> Основные </w:t>
      </w:r>
      <w:r w:rsidR="00140629">
        <w:rPr>
          <w:b/>
          <w:sz w:val="28"/>
          <w:szCs w:val="28"/>
        </w:rPr>
        <w:t xml:space="preserve">права и </w:t>
      </w:r>
      <w:r w:rsidR="00836EB6">
        <w:rPr>
          <w:b/>
          <w:sz w:val="28"/>
          <w:szCs w:val="28"/>
        </w:rPr>
        <w:t>обязанности Работника</w:t>
      </w:r>
    </w:p>
    <w:p w:rsidR="006D1F14" w:rsidRDefault="006D1F14" w:rsidP="00836EB6">
      <w:pPr>
        <w:jc w:val="center"/>
        <w:rPr>
          <w:b/>
          <w:sz w:val="28"/>
          <w:szCs w:val="28"/>
        </w:rPr>
      </w:pPr>
    </w:p>
    <w:p w:rsidR="003A088A" w:rsidRPr="00772804" w:rsidRDefault="003A088A" w:rsidP="003A088A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3.1. Служебные обязанности, права, ответственность каждого работника Администрации определяются должностной инструкцией; кроме того, при замещении должностей муниципальной службы - квалификационными требованиями, регламентированными соответствующими муниципальными правовыми актами.</w:t>
      </w:r>
    </w:p>
    <w:p w:rsidR="003A088A" w:rsidRPr="00772804" w:rsidRDefault="003A088A" w:rsidP="003A088A">
      <w:pPr>
        <w:jc w:val="both"/>
        <w:rPr>
          <w:sz w:val="28"/>
          <w:szCs w:val="28"/>
        </w:rPr>
      </w:pPr>
      <w:bookmarkStart w:id="1" w:name="sub_4411"/>
      <w:bookmarkEnd w:id="1"/>
      <w:r w:rsidRPr="00772804">
        <w:rPr>
          <w:sz w:val="28"/>
          <w:szCs w:val="28"/>
        </w:rPr>
        <w:t xml:space="preserve">3.2. Работник имеет право </w:t>
      </w:r>
      <w:proofErr w:type="gramStart"/>
      <w:r w:rsidRPr="00772804">
        <w:rPr>
          <w:sz w:val="28"/>
          <w:szCs w:val="28"/>
        </w:rPr>
        <w:t>на</w:t>
      </w:r>
      <w:proofErr w:type="gramEnd"/>
      <w:r w:rsidRPr="00772804">
        <w:rPr>
          <w:sz w:val="28"/>
          <w:szCs w:val="28"/>
        </w:rPr>
        <w:t>:</w:t>
      </w:r>
      <w:bookmarkStart w:id="2" w:name="sub_442"/>
      <w:bookmarkEnd w:id="2"/>
    </w:p>
    <w:p w:rsidR="003A088A" w:rsidRPr="00772804" w:rsidRDefault="007D5854" w:rsidP="007D585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 xml:space="preserve">заключение, изменение и расторжение трудового договора в порядке и на условиях, которые установлены </w:t>
      </w:r>
      <w:r w:rsidR="003A088A" w:rsidRPr="00772804">
        <w:rPr>
          <w:rStyle w:val="a9"/>
          <w:color w:val="auto"/>
          <w:sz w:val="28"/>
          <w:szCs w:val="28"/>
        </w:rPr>
        <w:t>Трудовым кодексом</w:t>
      </w:r>
      <w:r w:rsidR="003A088A" w:rsidRPr="00772804">
        <w:rPr>
          <w:sz w:val="28"/>
          <w:szCs w:val="28"/>
        </w:rPr>
        <w:t xml:space="preserve"> РФ, иными федеральными законами;</w:t>
      </w:r>
    </w:p>
    <w:p w:rsidR="003A088A" w:rsidRPr="00772804" w:rsidRDefault="007D5854" w:rsidP="007D585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>предоставление ему работы, обусловленной трудовым договором;</w:t>
      </w:r>
    </w:p>
    <w:p w:rsidR="003A088A" w:rsidRPr="00772804" w:rsidRDefault="007D5854" w:rsidP="007D585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>рабочее место, соответствующее государственным нормативным требованиям охраны труда;</w:t>
      </w:r>
    </w:p>
    <w:p w:rsidR="003A088A" w:rsidRPr="00772804" w:rsidRDefault="007D5854" w:rsidP="003A088A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 -</w:t>
      </w:r>
      <w:r w:rsidR="003A088A" w:rsidRPr="00772804">
        <w:rPr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A088A" w:rsidRPr="00772804" w:rsidRDefault="007D5854" w:rsidP="003A088A">
      <w:pPr>
        <w:jc w:val="both"/>
        <w:rPr>
          <w:sz w:val="28"/>
          <w:szCs w:val="28"/>
        </w:rPr>
      </w:pPr>
      <w:r w:rsidRPr="00772804">
        <w:rPr>
          <w:color w:val="CE181E"/>
          <w:sz w:val="28"/>
          <w:szCs w:val="28"/>
        </w:rPr>
        <w:t xml:space="preserve"> </w:t>
      </w:r>
      <w:r w:rsidRPr="00772804">
        <w:rPr>
          <w:sz w:val="28"/>
          <w:szCs w:val="28"/>
        </w:rPr>
        <w:t xml:space="preserve">- </w:t>
      </w:r>
      <w:r w:rsidR="003A088A" w:rsidRPr="00772804">
        <w:rPr>
          <w:color w:val="000000"/>
          <w:sz w:val="28"/>
          <w:szCs w:val="28"/>
        </w:rPr>
        <w:t>участие по своей инициативе в конкурсе на замещение вакантной должности муниципальной службы;</w:t>
      </w:r>
    </w:p>
    <w:p w:rsidR="003A088A" w:rsidRPr="00772804" w:rsidRDefault="007D5854" w:rsidP="003A088A">
      <w:pPr>
        <w:jc w:val="both"/>
        <w:rPr>
          <w:color w:val="CE181E"/>
          <w:sz w:val="28"/>
          <w:szCs w:val="28"/>
        </w:rPr>
      </w:pPr>
      <w:r w:rsidRPr="00772804">
        <w:rPr>
          <w:color w:val="000000"/>
          <w:sz w:val="28"/>
          <w:szCs w:val="28"/>
        </w:rPr>
        <w:t xml:space="preserve">- </w:t>
      </w:r>
      <w:r w:rsidR="003A088A" w:rsidRPr="00772804">
        <w:rPr>
          <w:color w:val="000000"/>
          <w:sz w:val="28"/>
          <w:szCs w:val="28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3A088A" w:rsidRPr="00772804" w:rsidRDefault="007D5854" w:rsidP="003A088A">
      <w:pPr>
        <w:jc w:val="both"/>
        <w:rPr>
          <w:color w:val="CE181E"/>
          <w:sz w:val="28"/>
          <w:szCs w:val="28"/>
        </w:rPr>
      </w:pPr>
      <w:r w:rsidRPr="00772804">
        <w:rPr>
          <w:color w:val="000000"/>
          <w:sz w:val="28"/>
          <w:szCs w:val="28"/>
        </w:rPr>
        <w:t xml:space="preserve">- </w:t>
      </w:r>
      <w:r w:rsidR="003A088A" w:rsidRPr="00772804">
        <w:rPr>
          <w:color w:val="000000"/>
          <w:sz w:val="28"/>
          <w:szCs w:val="28"/>
        </w:rPr>
        <w:t>защиту своих персональных данных;</w:t>
      </w:r>
    </w:p>
    <w:p w:rsidR="003A088A" w:rsidRPr="00772804" w:rsidRDefault="007D5854" w:rsidP="003A088A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>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3A088A" w:rsidRPr="00772804" w:rsidRDefault="00AB659C" w:rsidP="00AB659C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>полную достоверную информацию об условиях труда и требованиях охраны труда на рабочем месте;</w:t>
      </w:r>
    </w:p>
    <w:p w:rsidR="003A088A" w:rsidRPr="00772804" w:rsidRDefault="00AB659C" w:rsidP="00AB659C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 - </w:t>
      </w:r>
      <w:r w:rsidR="003A088A" w:rsidRPr="00772804">
        <w:rPr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3A088A" w:rsidRPr="00772804" w:rsidRDefault="00AB659C" w:rsidP="00AB659C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lastRenderedPageBreak/>
        <w:t xml:space="preserve">- </w:t>
      </w:r>
      <w:r w:rsidR="003A088A" w:rsidRPr="00772804">
        <w:rPr>
          <w:sz w:val="28"/>
          <w:szCs w:val="28"/>
        </w:rPr>
        <w:t xml:space="preserve">возмещение вреда, причиненного ему в связи с исполнением трудовых обязанностей и компенсацию морального вреда в порядке, установленном </w:t>
      </w:r>
      <w:r w:rsidR="003A088A" w:rsidRPr="00772804">
        <w:rPr>
          <w:rStyle w:val="a9"/>
          <w:color w:val="auto"/>
          <w:sz w:val="28"/>
          <w:szCs w:val="28"/>
        </w:rPr>
        <w:t>Трудовым кодексом</w:t>
      </w:r>
      <w:r w:rsidR="003A088A" w:rsidRPr="00772804">
        <w:rPr>
          <w:sz w:val="28"/>
          <w:szCs w:val="28"/>
        </w:rPr>
        <w:t xml:space="preserve"> РФ, иными нормативными правовыми актами;</w:t>
      </w:r>
    </w:p>
    <w:p w:rsidR="003A088A" w:rsidRPr="00772804" w:rsidRDefault="00AB659C" w:rsidP="00AB659C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>ознакомление со всеми материалами своего личного дела, с отзывами о профессиональной деятельности и другими документами, а также на приобщение к делу его письменных объяснений;</w:t>
      </w:r>
    </w:p>
    <w:p w:rsidR="003A088A" w:rsidRPr="00772804" w:rsidRDefault="00AB659C" w:rsidP="003A088A">
      <w:pPr>
        <w:jc w:val="both"/>
        <w:rPr>
          <w:color w:val="CE181E"/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>р</w:t>
      </w:r>
      <w:r w:rsidR="003A088A" w:rsidRPr="00772804">
        <w:rPr>
          <w:color w:val="000000"/>
          <w:sz w:val="28"/>
          <w:szCs w:val="28"/>
        </w:rPr>
        <w:t>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3A088A" w:rsidRPr="00772804" w:rsidRDefault="00AB659C" w:rsidP="003A088A">
      <w:pPr>
        <w:jc w:val="both"/>
        <w:rPr>
          <w:color w:val="CE181E"/>
          <w:sz w:val="28"/>
          <w:szCs w:val="28"/>
        </w:rPr>
      </w:pPr>
      <w:r w:rsidRPr="00772804">
        <w:rPr>
          <w:color w:val="000000"/>
          <w:sz w:val="28"/>
          <w:szCs w:val="28"/>
        </w:rPr>
        <w:t xml:space="preserve">- </w:t>
      </w:r>
      <w:r w:rsidR="003A088A" w:rsidRPr="00772804">
        <w:rPr>
          <w:color w:val="000000"/>
          <w:sz w:val="28"/>
          <w:szCs w:val="28"/>
        </w:rPr>
        <w:t>пенсионное обеспечение в соответствии с законодательством Российской Федерации;</w:t>
      </w:r>
    </w:p>
    <w:p w:rsidR="003A088A" w:rsidRPr="00772804" w:rsidRDefault="00AB659C" w:rsidP="003A088A">
      <w:pPr>
        <w:jc w:val="center"/>
        <w:rPr>
          <w:b/>
          <w:sz w:val="28"/>
          <w:szCs w:val="28"/>
        </w:rPr>
      </w:pPr>
      <w:r w:rsidRPr="00772804">
        <w:rPr>
          <w:sz w:val="28"/>
          <w:szCs w:val="28"/>
        </w:rPr>
        <w:t xml:space="preserve">- </w:t>
      </w:r>
      <w:r w:rsidR="003A088A" w:rsidRPr="00772804">
        <w:rPr>
          <w:sz w:val="28"/>
          <w:szCs w:val="28"/>
        </w:rPr>
        <w:t xml:space="preserve">иные права, предусмотренные Трудовым кодексом РФ, </w:t>
      </w:r>
      <w:r w:rsidR="003A088A" w:rsidRPr="00772804">
        <w:rPr>
          <w:rStyle w:val="a9"/>
          <w:color w:val="auto"/>
          <w:sz w:val="28"/>
          <w:szCs w:val="28"/>
        </w:rPr>
        <w:t>законодательством</w:t>
      </w:r>
      <w:r w:rsidRPr="00772804">
        <w:rPr>
          <w:sz w:val="28"/>
          <w:szCs w:val="28"/>
        </w:rPr>
        <w:t xml:space="preserve"> </w:t>
      </w:r>
      <w:r w:rsidR="003A088A" w:rsidRPr="00772804">
        <w:rPr>
          <w:sz w:val="28"/>
          <w:szCs w:val="28"/>
        </w:rPr>
        <w:t>о муниципальной службе и иными нормативными правовыми актами</w:t>
      </w:r>
    </w:p>
    <w:p w:rsidR="002863EA" w:rsidRPr="00772804" w:rsidRDefault="00A32295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3.</w:t>
      </w:r>
      <w:r w:rsidR="003A088A" w:rsidRPr="00772804">
        <w:rPr>
          <w:sz w:val="28"/>
          <w:szCs w:val="28"/>
        </w:rPr>
        <w:t>3</w:t>
      </w:r>
      <w:r w:rsidR="002863EA" w:rsidRPr="00772804">
        <w:rPr>
          <w:sz w:val="28"/>
          <w:szCs w:val="28"/>
        </w:rPr>
        <w:t>. Работники обязаны:</w:t>
      </w:r>
    </w:p>
    <w:p w:rsidR="002863EA" w:rsidRPr="00772804" w:rsidRDefault="002863EA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-добросовестно исполнять свои трудовые обязанности, возложенные на них трудовыми договорами;</w:t>
      </w:r>
    </w:p>
    <w:p w:rsidR="002863EA" w:rsidRPr="00772804" w:rsidRDefault="002863EA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-соблюдать правила внутреннего трудового распорядка организации;</w:t>
      </w:r>
    </w:p>
    <w:p w:rsidR="002863EA" w:rsidRPr="00772804" w:rsidRDefault="0015629A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</w:t>
      </w:r>
      <w:r w:rsidR="002863EA" w:rsidRPr="00772804">
        <w:rPr>
          <w:sz w:val="28"/>
          <w:szCs w:val="28"/>
        </w:rPr>
        <w:t>соблюдать трудовую дисциплину;</w:t>
      </w:r>
    </w:p>
    <w:p w:rsidR="00DD1BBC" w:rsidRPr="00772804" w:rsidRDefault="00DD1BBC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-выполнять установленные нормы труда;</w:t>
      </w:r>
    </w:p>
    <w:p w:rsidR="0015629A" w:rsidRPr="00772804" w:rsidRDefault="0015629A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-поддерживать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ценностей, соблюдать порядок делопроизводства;</w:t>
      </w:r>
    </w:p>
    <w:p w:rsidR="00DD1BBC" w:rsidRPr="00772804" w:rsidRDefault="00DD1BBC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</w:t>
      </w:r>
      <w:r w:rsidR="0015629A" w:rsidRPr="00772804">
        <w:rPr>
          <w:sz w:val="28"/>
          <w:szCs w:val="28"/>
        </w:rPr>
        <w:t xml:space="preserve"> эффективно использовать персональные компьютеры, оргтехнику и другое оборудование, экономно и рационально расходовать материалы и энергию, инвентарь и другие материальные ресурсы, </w:t>
      </w:r>
      <w:r w:rsidRPr="00772804">
        <w:rPr>
          <w:sz w:val="28"/>
          <w:szCs w:val="28"/>
        </w:rPr>
        <w:t>бережно относиться к имуществу работодателя и других работников;</w:t>
      </w:r>
    </w:p>
    <w:p w:rsidR="0015629A" w:rsidRPr="00772804" w:rsidRDefault="0015629A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-соблюдать нормы, требования охраны труда, производственную санитарию, правила противопожарной безопасности;</w:t>
      </w:r>
    </w:p>
    <w:p w:rsidR="00DD1BBC" w:rsidRPr="00772804" w:rsidRDefault="00836EB6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-незамедлительно сообщать Р</w:t>
      </w:r>
      <w:r w:rsidR="00DD1BBC" w:rsidRPr="00772804">
        <w:rPr>
          <w:sz w:val="28"/>
          <w:szCs w:val="28"/>
        </w:rPr>
        <w:t>аботодателю либо непосредственному руководителю о возникшей ситуации, представляющей угрозу жизни и здоровь</w:t>
      </w:r>
      <w:r w:rsidRPr="00772804">
        <w:rPr>
          <w:sz w:val="28"/>
          <w:szCs w:val="28"/>
        </w:rPr>
        <w:t>ю людей, сохранности имущества Р</w:t>
      </w:r>
      <w:r w:rsidR="00DD1BBC" w:rsidRPr="00772804">
        <w:rPr>
          <w:sz w:val="28"/>
          <w:szCs w:val="28"/>
        </w:rPr>
        <w:t>аботодателя.</w:t>
      </w:r>
    </w:p>
    <w:p w:rsidR="00DD1BBC" w:rsidRPr="00772804" w:rsidRDefault="00A32295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3.</w:t>
      </w:r>
      <w:r w:rsidR="003A088A" w:rsidRPr="00772804">
        <w:rPr>
          <w:sz w:val="28"/>
          <w:szCs w:val="28"/>
        </w:rPr>
        <w:t>4</w:t>
      </w:r>
      <w:r w:rsidRPr="00772804">
        <w:rPr>
          <w:sz w:val="28"/>
          <w:szCs w:val="28"/>
        </w:rPr>
        <w:t xml:space="preserve">. </w:t>
      </w:r>
      <w:r w:rsidR="00DD1BBC" w:rsidRPr="00772804">
        <w:rPr>
          <w:sz w:val="28"/>
          <w:szCs w:val="28"/>
        </w:rPr>
        <w:t>Круг обязанностей (ра</w:t>
      </w:r>
      <w:r w:rsidR="00836EB6" w:rsidRPr="00772804">
        <w:rPr>
          <w:sz w:val="28"/>
          <w:szCs w:val="28"/>
        </w:rPr>
        <w:t>бот), которые выполняет каждый Р</w:t>
      </w:r>
      <w:r w:rsidR="00DD1BBC" w:rsidRPr="00772804">
        <w:rPr>
          <w:sz w:val="28"/>
          <w:szCs w:val="28"/>
        </w:rPr>
        <w:t>аботник по своей специальности, квалификации или должности, определяется Единым тарифно-квалификационным справочником работ и профессий рабочих, квалификационным справочником должностей руководителей, специалистов и других служащих, а также техническими правилами, должностными инструкциями и положениями, утвержденными в установленном порядке.</w:t>
      </w:r>
    </w:p>
    <w:p w:rsidR="006D1F14" w:rsidRPr="00772804" w:rsidRDefault="006D1F14" w:rsidP="00E95E44">
      <w:pPr>
        <w:jc w:val="both"/>
        <w:rPr>
          <w:sz w:val="28"/>
          <w:szCs w:val="28"/>
        </w:rPr>
      </w:pPr>
    </w:p>
    <w:p w:rsidR="00F435DA" w:rsidRPr="00772804" w:rsidRDefault="00F435DA" w:rsidP="00BC16B8">
      <w:pPr>
        <w:jc w:val="center"/>
        <w:rPr>
          <w:b/>
          <w:sz w:val="28"/>
          <w:szCs w:val="28"/>
        </w:rPr>
      </w:pPr>
      <w:r w:rsidRPr="00772804">
        <w:rPr>
          <w:b/>
          <w:sz w:val="28"/>
          <w:szCs w:val="28"/>
          <w:lang w:val="en-US"/>
        </w:rPr>
        <w:t>IV</w:t>
      </w:r>
      <w:r w:rsidRPr="00772804">
        <w:rPr>
          <w:b/>
          <w:sz w:val="28"/>
          <w:szCs w:val="28"/>
        </w:rPr>
        <w:t xml:space="preserve">. </w:t>
      </w:r>
      <w:r w:rsidR="00CF14A6" w:rsidRPr="00772804">
        <w:rPr>
          <w:b/>
          <w:sz w:val="28"/>
          <w:szCs w:val="28"/>
        </w:rPr>
        <w:t>О</w:t>
      </w:r>
      <w:r w:rsidR="00836EB6" w:rsidRPr="00772804">
        <w:rPr>
          <w:b/>
          <w:sz w:val="28"/>
          <w:szCs w:val="28"/>
        </w:rPr>
        <w:t xml:space="preserve">сновные </w:t>
      </w:r>
      <w:r w:rsidR="00140629" w:rsidRPr="00772804">
        <w:rPr>
          <w:b/>
          <w:sz w:val="28"/>
          <w:szCs w:val="28"/>
        </w:rPr>
        <w:t xml:space="preserve">права и </w:t>
      </w:r>
      <w:r w:rsidR="00836EB6" w:rsidRPr="00772804">
        <w:rPr>
          <w:b/>
          <w:sz w:val="28"/>
          <w:szCs w:val="28"/>
        </w:rPr>
        <w:t>обязанности Работодателя</w:t>
      </w:r>
    </w:p>
    <w:p w:rsidR="00CF14A6" w:rsidRPr="00772804" w:rsidRDefault="00A32295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4.1</w:t>
      </w:r>
      <w:r w:rsidR="00C9518D" w:rsidRPr="00772804">
        <w:rPr>
          <w:sz w:val="28"/>
          <w:szCs w:val="28"/>
        </w:rPr>
        <w:t>. Работодатель обязан (ст.22 и 21</w:t>
      </w:r>
      <w:r w:rsidR="0015629A" w:rsidRPr="00772804">
        <w:rPr>
          <w:sz w:val="28"/>
          <w:szCs w:val="28"/>
        </w:rPr>
        <w:t>4</w:t>
      </w:r>
      <w:r w:rsidR="00C9518D" w:rsidRPr="00772804">
        <w:rPr>
          <w:sz w:val="28"/>
          <w:szCs w:val="28"/>
        </w:rPr>
        <w:t xml:space="preserve"> ТК РФ):</w:t>
      </w:r>
    </w:p>
    <w:p w:rsidR="00C9518D" w:rsidRPr="00772804" w:rsidRDefault="00C9518D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-соблюдать законы и иные нормативные правовые акты, локальные нормативные акты, условия соглашений и трудовых договоров;</w:t>
      </w:r>
    </w:p>
    <w:p w:rsidR="00C9518D" w:rsidRPr="00772804" w:rsidRDefault="00C9518D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-предоставлять работникам работу, обусловленную трудовым договором;</w:t>
      </w:r>
    </w:p>
    <w:p w:rsidR="00C9518D" w:rsidRPr="00772804" w:rsidRDefault="00C9518D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lastRenderedPageBreak/>
        <w:t>-обеспечивать безопасность труда и условия, отвечающие требованиям охраны и гигиены труда;</w:t>
      </w:r>
    </w:p>
    <w:p w:rsidR="0023407B" w:rsidRPr="00772804" w:rsidRDefault="00836EB6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-обеспечивать Р</w:t>
      </w:r>
      <w:r w:rsidR="0023407B" w:rsidRPr="00772804">
        <w:rPr>
          <w:sz w:val="28"/>
          <w:szCs w:val="28"/>
        </w:rPr>
        <w:t>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23407B" w:rsidRPr="00772804" w:rsidRDefault="00836EB6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-обеспечивать Р</w:t>
      </w:r>
      <w:r w:rsidR="0023407B" w:rsidRPr="00772804">
        <w:rPr>
          <w:sz w:val="28"/>
          <w:szCs w:val="28"/>
        </w:rPr>
        <w:t>аботникам равную оплату за труд равной ценности;</w:t>
      </w:r>
    </w:p>
    <w:p w:rsidR="0023407B" w:rsidRPr="00772804" w:rsidRDefault="0023407B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-выплачивать </w:t>
      </w:r>
      <w:r w:rsidR="00836EB6" w:rsidRPr="00772804">
        <w:rPr>
          <w:sz w:val="28"/>
          <w:szCs w:val="28"/>
        </w:rPr>
        <w:t>в полном размере причитающуюся Р</w:t>
      </w:r>
      <w:r w:rsidRPr="00772804">
        <w:rPr>
          <w:sz w:val="28"/>
          <w:szCs w:val="28"/>
        </w:rPr>
        <w:t xml:space="preserve">аботникам заработную </w:t>
      </w:r>
      <w:r w:rsidR="00836EB6" w:rsidRPr="00772804">
        <w:rPr>
          <w:sz w:val="28"/>
          <w:szCs w:val="28"/>
        </w:rPr>
        <w:t>плату</w:t>
      </w:r>
      <w:r w:rsidR="00BC16B8" w:rsidRPr="00772804">
        <w:rPr>
          <w:sz w:val="28"/>
          <w:szCs w:val="28"/>
        </w:rPr>
        <w:t xml:space="preserve"> не реже чем каждые полмесяца, но не позже 15 календарных дней с окончания периода за который начислили заработную плату, </w:t>
      </w:r>
      <w:r w:rsidR="00C64643" w:rsidRPr="00772804">
        <w:rPr>
          <w:sz w:val="28"/>
          <w:szCs w:val="28"/>
        </w:rPr>
        <w:t>путем перечисления на счета банковских карт;</w:t>
      </w:r>
    </w:p>
    <w:p w:rsidR="005317F2" w:rsidRPr="00772804" w:rsidRDefault="005317F2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-вести коллективные переговоры, а также заключать коллективный договор в порядке, установленном Трудовым Кодексом РФ;</w:t>
      </w:r>
    </w:p>
    <w:p w:rsidR="005317F2" w:rsidRPr="00772804" w:rsidRDefault="00BC16B8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-предоставлять представителям Р</w:t>
      </w:r>
      <w:r w:rsidR="005317F2" w:rsidRPr="00772804">
        <w:rPr>
          <w:sz w:val="28"/>
          <w:szCs w:val="28"/>
        </w:rPr>
        <w:t xml:space="preserve">аботников полную и достоверную информацию, необходимую для заключения коллективного договора и </w:t>
      </w:r>
      <w:proofErr w:type="gramStart"/>
      <w:r w:rsidR="005317F2" w:rsidRPr="00772804">
        <w:rPr>
          <w:sz w:val="28"/>
          <w:szCs w:val="28"/>
        </w:rPr>
        <w:t>контроля за</w:t>
      </w:r>
      <w:proofErr w:type="gramEnd"/>
      <w:r w:rsidR="005317F2" w:rsidRPr="00772804">
        <w:rPr>
          <w:sz w:val="28"/>
          <w:szCs w:val="28"/>
        </w:rPr>
        <w:t xml:space="preserve"> </w:t>
      </w:r>
      <w:r w:rsidR="00C64643" w:rsidRPr="00772804">
        <w:rPr>
          <w:sz w:val="28"/>
          <w:szCs w:val="28"/>
        </w:rPr>
        <w:t>его</w:t>
      </w:r>
      <w:r w:rsidR="005317F2" w:rsidRPr="00772804">
        <w:rPr>
          <w:sz w:val="28"/>
          <w:szCs w:val="28"/>
        </w:rPr>
        <w:t xml:space="preserve"> выполнением;</w:t>
      </w:r>
    </w:p>
    <w:p w:rsidR="00F730E4" w:rsidRPr="00772804" w:rsidRDefault="00F730E4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-своевременно выполнять предписания государственных надзорных и контрольных органов, уплачивать штрафы, наложенные за нарушения законов, иных нормативных правовых актов, содержащих нормы трудового права;</w:t>
      </w:r>
    </w:p>
    <w:p w:rsidR="00F730E4" w:rsidRPr="00772804" w:rsidRDefault="00F730E4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-рассматривать представления соответствующих органов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органам;</w:t>
      </w:r>
    </w:p>
    <w:p w:rsidR="00F730E4" w:rsidRPr="00772804" w:rsidRDefault="001770F5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-обеспечивать бытов</w:t>
      </w:r>
      <w:r w:rsidR="00BC16B8" w:rsidRPr="00772804">
        <w:rPr>
          <w:sz w:val="28"/>
          <w:szCs w:val="28"/>
        </w:rPr>
        <w:t>ые нужды Р</w:t>
      </w:r>
      <w:r w:rsidRPr="00772804">
        <w:rPr>
          <w:sz w:val="28"/>
          <w:szCs w:val="28"/>
        </w:rPr>
        <w:t>аботников, связанные с исполнением ими трудовых обязанностей;</w:t>
      </w:r>
    </w:p>
    <w:p w:rsidR="001770F5" w:rsidRPr="00772804" w:rsidRDefault="001770F5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-осуществлять обяза</w:t>
      </w:r>
      <w:r w:rsidR="00BC16B8" w:rsidRPr="00772804">
        <w:rPr>
          <w:sz w:val="28"/>
          <w:szCs w:val="28"/>
        </w:rPr>
        <w:t>тельное социальное страхование Р</w:t>
      </w:r>
      <w:r w:rsidRPr="00772804">
        <w:rPr>
          <w:sz w:val="28"/>
          <w:szCs w:val="28"/>
        </w:rPr>
        <w:t>аботников в порядке</w:t>
      </w:r>
      <w:r w:rsidR="00D515EB" w:rsidRPr="00772804">
        <w:rPr>
          <w:sz w:val="28"/>
          <w:szCs w:val="28"/>
        </w:rPr>
        <w:t xml:space="preserve">, </w:t>
      </w:r>
      <w:r w:rsidRPr="00772804">
        <w:rPr>
          <w:sz w:val="28"/>
          <w:szCs w:val="28"/>
        </w:rPr>
        <w:t>установленном федеральными законами;</w:t>
      </w:r>
    </w:p>
    <w:p w:rsidR="0015629A" w:rsidRPr="00772804" w:rsidRDefault="0015629A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-формировать в электронном виде основную информацию о трудовой деятельности</w:t>
      </w:r>
      <w:r w:rsidR="00BC16B8" w:rsidRPr="00772804">
        <w:rPr>
          <w:sz w:val="28"/>
          <w:szCs w:val="28"/>
        </w:rPr>
        <w:t xml:space="preserve"> и трудовом стаже каждого Р</w:t>
      </w:r>
      <w:r w:rsidRPr="00772804">
        <w:rPr>
          <w:sz w:val="28"/>
          <w:szCs w:val="28"/>
        </w:rPr>
        <w:t>аботника и представлять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Федерации;</w:t>
      </w:r>
    </w:p>
    <w:p w:rsidR="00D515EB" w:rsidRPr="00772804" w:rsidRDefault="00BC16B8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-возмещать вред, причиненный Р</w:t>
      </w:r>
      <w:r w:rsidR="00D515EB" w:rsidRPr="00772804">
        <w:rPr>
          <w:sz w:val="28"/>
          <w:szCs w:val="28"/>
        </w:rPr>
        <w:t>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РФ, федеральными законами и иными нормативными правовыми актами;</w:t>
      </w:r>
    </w:p>
    <w:p w:rsidR="00D515EB" w:rsidRPr="00772804" w:rsidRDefault="00D515EB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-исполнять иные обязанности, предусмотренные Трудовым Кодексом РФ</w:t>
      </w:r>
      <w:r w:rsidR="00480283" w:rsidRPr="00772804">
        <w:rPr>
          <w:sz w:val="28"/>
          <w:szCs w:val="28"/>
        </w:rPr>
        <w:t>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4.2. Работодатель имеет право: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lastRenderedPageBreak/>
        <w:t xml:space="preserve">- заключать, изменять и расторгать трудовой договор с работником в порядке и на условиях, которые установлены </w:t>
      </w:r>
      <w:r w:rsidRPr="00772804">
        <w:rPr>
          <w:rStyle w:val="a9"/>
          <w:color w:val="auto"/>
          <w:sz w:val="28"/>
          <w:szCs w:val="28"/>
        </w:rPr>
        <w:t>Трудовым кодексом</w:t>
      </w:r>
      <w:r w:rsidRPr="00772804">
        <w:rPr>
          <w:sz w:val="28"/>
          <w:szCs w:val="28"/>
        </w:rPr>
        <w:t xml:space="preserve"> РФ и иными федеральными законами;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расторгать трудовой договор  (контракт) с работником по собственному желанию в случае приобретения работником статуса иностранного агента;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 - поощрять работника за добросовестный эффективный труд;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требовать от работника исполнения трудовых обязанностей, соблюдения правил внутреннего трудового распорядка и бережного отношения к имуществу работодателя (в том числе имуществу третьих лиц, находящемуся у работодателя, в случае, если работодатель несет ответственность за сохранность этого имущества) и других работников;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определять должностную инструкцию работника в соответствии с действующими правовыми актами;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проводить аттестацию муниципальных служащих в целях определения соответствия занимаемой должности;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- привлекать работника к дисциплинарной и материальной ответственности в порядке, установленном </w:t>
      </w:r>
      <w:r w:rsidRPr="00772804">
        <w:rPr>
          <w:rStyle w:val="a9"/>
          <w:color w:val="auto"/>
          <w:sz w:val="28"/>
          <w:szCs w:val="28"/>
        </w:rPr>
        <w:t>Трудовым кодексом</w:t>
      </w:r>
      <w:r w:rsidRPr="00772804">
        <w:rPr>
          <w:sz w:val="28"/>
          <w:szCs w:val="28"/>
        </w:rPr>
        <w:t xml:space="preserve"> РФ, иными федеральными законами;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принимать, изменять, отменять локальные нормативные акты, обязательные для исполнения работником;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издавать обязательные для исполнения работником распорядительные документы;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запрашивать у работника документы, указывающие на невозможность использования ежегодного оплачиваемого отпуска в установленное графиком отпусков время;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требовать от работника объяснений причин (в случае необходимости - письменных) отсутствия на рабочем месте более 30 минут;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своевременно, в день наступления временной нетрудоспособности, получать от работника информацию о факте наступлении временной нетрудоспособности, в случае нахождения в отпуске - не позднее следующего дня после ее наступления;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- вести учет служебных междугородних переговоров, в случае необходимости.</w:t>
      </w:r>
    </w:p>
    <w:p w:rsidR="006D1F14" w:rsidRPr="00772804" w:rsidRDefault="006D1F14" w:rsidP="006D1F1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Работодатель пользуется и иными правами, предоставленными ему федеральным законодательством о труде, о муниципальной службе.</w:t>
      </w:r>
    </w:p>
    <w:p w:rsidR="00D515EB" w:rsidRPr="00772804" w:rsidRDefault="00D515EB" w:rsidP="00E95E44">
      <w:pPr>
        <w:jc w:val="both"/>
        <w:rPr>
          <w:sz w:val="28"/>
          <w:szCs w:val="28"/>
        </w:rPr>
      </w:pPr>
    </w:p>
    <w:p w:rsidR="00432B80" w:rsidRPr="00E95E44" w:rsidRDefault="00432B80" w:rsidP="00BC16B8">
      <w:pPr>
        <w:jc w:val="center"/>
        <w:rPr>
          <w:b/>
          <w:sz w:val="28"/>
          <w:szCs w:val="28"/>
        </w:rPr>
      </w:pPr>
      <w:r w:rsidRPr="00772804">
        <w:rPr>
          <w:b/>
          <w:sz w:val="28"/>
          <w:szCs w:val="28"/>
          <w:lang w:val="en-US"/>
        </w:rPr>
        <w:t>V</w:t>
      </w:r>
      <w:r w:rsidRPr="00772804">
        <w:rPr>
          <w:b/>
          <w:sz w:val="28"/>
          <w:szCs w:val="28"/>
        </w:rPr>
        <w:t>. Р</w:t>
      </w:r>
      <w:r w:rsidR="00BC16B8" w:rsidRPr="00772804">
        <w:rPr>
          <w:b/>
          <w:sz w:val="28"/>
          <w:szCs w:val="28"/>
        </w:rPr>
        <w:t>абочее время и его использование</w:t>
      </w:r>
    </w:p>
    <w:p w:rsidR="00EA1EB6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5.1</w:t>
      </w:r>
      <w:r w:rsidR="00BC16B8">
        <w:rPr>
          <w:sz w:val="28"/>
          <w:szCs w:val="28"/>
        </w:rPr>
        <w:t>. Для Р</w:t>
      </w:r>
      <w:r w:rsidR="00432B80" w:rsidRPr="00E95E44">
        <w:rPr>
          <w:sz w:val="28"/>
          <w:szCs w:val="28"/>
        </w:rPr>
        <w:t xml:space="preserve">аботников </w:t>
      </w:r>
      <w:r w:rsidR="00932C1E" w:rsidRPr="00E95E44">
        <w:rPr>
          <w:sz w:val="28"/>
          <w:szCs w:val="28"/>
        </w:rPr>
        <w:t xml:space="preserve">Администрации </w:t>
      </w:r>
      <w:r w:rsidR="00782631">
        <w:rPr>
          <w:sz w:val="28"/>
          <w:szCs w:val="28"/>
        </w:rPr>
        <w:t>Чернопятовского</w:t>
      </w:r>
      <w:r w:rsidR="00BC16B8">
        <w:rPr>
          <w:sz w:val="28"/>
          <w:szCs w:val="28"/>
        </w:rPr>
        <w:t xml:space="preserve"> </w:t>
      </w:r>
      <w:r w:rsidR="00932C1E" w:rsidRPr="00E95E44">
        <w:rPr>
          <w:sz w:val="28"/>
          <w:szCs w:val="28"/>
        </w:rPr>
        <w:t>сельсовета</w:t>
      </w:r>
      <w:r w:rsidR="00EA1EB6" w:rsidRPr="00E95E44">
        <w:rPr>
          <w:sz w:val="28"/>
          <w:szCs w:val="28"/>
        </w:rPr>
        <w:t xml:space="preserve"> </w:t>
      </w:r>
      <w:r w:rsidR="00432B80" w:rsidRPr="00E95E44">
        <w:rPr>
          <w:sz w:val="28"/>
          <w:szCs w:val="28"/>
        </w:rPr>
        <w:t xml:space="preserve">устанавливается 5-дневная рабочая неделя с 2-мя </w:t>
      </w:r>
      <w:r w:rsidR="009414F1" w:rsidRPr="00E95E44">
        <w:rPr>
          <w:sz w:val="28"/>
          <w:szCs w:val="28"/>
        </w:rPr>
        <w:t>выходными (суббота, воскресенье</w:t>
      </w:r>
      <w:r w:rsidR="00432B80" w:rsidRPr="00E95E44">
        <w:rPr>
          <w:sz w:val="28"/>
          <w:szCs w:val="28"/>
        </w:rPr>
        <w:t xml:space="preserve">). </w:t>
      </w:r>
    </w:p>
    <w:p w:rsidR="00432B80" w:rsidRPr="00E95E44" w:rsidRDefault="00432B80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Продолжительность рабочего времени -</w:t>
      </w:r>
      <w:r w:rsidR="004850C6" w:rsidRPr="00E95E44">
        <w:rPr>
          <w:sz w:val="28"/>
          <w:szCs w:val="28"/>
        </w:rPr>
        <w:t xml:space="preserve"> </w:t>
      </w:r>
      <w:r w:rsidRPr="00E95E44">
        <w:rPr>
          <w:sz w:val="28"/>
          <w:szCs w:val="28"/>
        </w:rPr>
        <w:t>40 часов, для женщин</w:t>
      </w:r>
      <w:r w:rsidR="009414F1" w:rsidRPr="00E95E44">
        <w:rPr>
          <w:sz w:val="28"/>
          <w:szCs w:val="28"/>
        </w:rPr>
        <w:t xml:space="preserve"> </w:t>
      </w:r>
      <w:r w:rsidRPr="00E95E44">
        <w:rPr>
          <w:sz w:val="28"/>
          <w:szCs w:val="28"/>
        </w:rPr>
        <w:t>- не более 36 часов.</w:t>
      </w:r>
    </w:p>
    <w:p w:rsidR="0042769D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5.2</w:t>
      </w:r>
      <w:r w:rsidR="00432B80" w:rsidRPr="00E95E44">
        <w:rPr>
          <w:sz w:val="28"/>
          <w:szCs w:val="28"/>
        </w:rPr>
        <w:t>. Время начала и окончания работы и перерыва для отдыха и питания  устанавливается следующее:</w:t>
      </w:r>
    </w:p>
    <w:p w:rsidR="00432B80" w:rsidRPr="00E95E44" w:rsidRDefault="00BC16B8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работы: </w:t>
      </w:r>
      <w:r w:rsidR="00432B80" w:rsidRPr="00E95E44">
        <w:rPr>
          <w:sz w:val="28"/>
          <w:szCs w:val="28"/>
        </w:rPr>
        <w:t>8-00</w:t>
      </w:r>
    </w:p>
    <w:p w:rsidR="00432B80" w:rsidRPr="00E95E44" w:rsidRDefault="00BC16B8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Перерыв: </w:t>
      </w:r>
      <w:r w:rsidR="00432B80" w:rsidRPr="00E95E44">
        <w:rPr>
          <w:sz w:val="28"/>
          <w:szCs w:val="28"/>
        </w:rPr>
        <w:t>12-00 – 13-00</w:t>
      </w:r>
    </w:p>
    <w:p w:rsidR="00432B80" w:rsidRPr="00E95E44" w:rsidRDefault="00432B80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Око</w:t>
      </w:r>
      <w:r w:rsidR="00BC16B8">
        <w:rPr>
          <w:sz w:val="28"/>
          <w:szCs w:val="28"/>
        </w:rPr>
        <w:t xml:space="preserve">нчание работы: </w:t>
      </w:r>
      <w:r w:rsidRPr="00E95E44">
        <w:rPr>
          <w:sz w:val="28"/>
          <w:szCs w:val="28"/>
        </w:rPr>
        <w:t>16-00 – для женщин</w:t>
      </w:r>
      <w:r w:rsidR="00BC16B8">
        <w:rPr>
          <w:sz w:val="28"/>
          <w:szCs w:val="28"/>
        </w:rPr>
        <w:t xml:space="preserve">; </w:t>
      </w:r>
      <w:r w:rsidRPr="00E95E44">
        <w:rPr>
          <w:sz w:val="28"/>
          <w:szCs w:val="28"/>
        </w:rPr>
        <w:t>17-00 – для мужчин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Перерыв не включается в рабочее время и не оплачивается. Работник может использовать его по своему усмотрению и на это время отлучиться с работы.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5.3</w:t>
      </w:r>
      <w:r w:rsidR="00D40197" w:rsidRPr="00E95E44">
        <w:rPr>
          <w:sz w:val="28"/>
          <w:szCs w:val="28"/>
        </w:rPr>
        <w:t>.</w:t>
      </w:r>
      <w:r w:rsidRPr="00E95E44">
        <w:rPr>
          <w:sz w:val="28"/>
          <w:szCs w:val="28"/>
        </w:rPr>
        <w:t xml:space="preserve"> Накануне нерабочих праздничных дней продолжительность рабочего дня сокращается на 1 час.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Нерабочими праздничными днями в Российской Федерации являются:</w:t>
      </w:r>
    </w:p>
    <w:p w:rsidR="00A32295" w:rsidRPr="00E95E44" w:rsidRDefault="00BC16B8" w:rsidP="00E95E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1, 2, 3, 4, 5, 6 и </w:t>
      </w:r>
      <w:r w:rsidR="00A32295" w:rsidRPr="00E95E44">
        <w:rPr>
          <w:sz w:val="28"/>
          <w:szCs w:val="28"/>
        </w:rPr>
        <w:t>8 января - Новогодние каникулы;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7 января - Рождество Христово;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23 февраля - День защитника Отечества;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8 марта - Международный женский день;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1 мая - Праздник Весны и Труда;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9 мая - День Победы;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12 июня - День России;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4 ноября - День народного единства;</w:t>
      </w:r>
    </w:p>
    <w:p w:rsidR="00A32295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При совпадении выходного и нерабочего праздничного дней выходной день переносится </w:t>
      </w:r>
      <w:proofErr w:type="gramStart"/>
      <w:r w:rsidRPr="00E95E44">
        <w:rPr>
          <w:sz w:val="28"/>
          <w:szCs w:val="28"/>
        </w:rPr>
        <w:t>на</w:t>
      </w:r>
      <w:proofErr w:type="gramEnd"/>
      <w:r w:rsidRPr="00E95E44">
        <w:rPr>
          <w:sz w:val="28"/>
          <w:szCs w:val="28"/>
        </w:rPr>
        <w:t xml:space="preserve"> след</w:t>
      </w:r>
      <w:r w:rsidR="00BC16B8">
        <w:rPr>
          <w:sz w:val="28"/>
          <w:szCs w:val="28"/>
        </w:rPr>
        <w:t>ующий после праздничного дня</w:t>
      </w:r>
      <w:r w:rsidRPr="00E95E44">
        <w:rPr>
          <w:sz w:val="28"/>
          <w:szCs w:val="28"/>
        </w:rPr>
        <w:t>.</w:t>
      </w:r>
    </w:p>
    <w:p w:rsidR="00432B80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5.4. </w:t>
      </w:r>
      <w:r w:rsidR="00BC16B8">
        <w:rPr>
          <w:sz w:val="28"/>
          <w:szCs w:val="28"/>
        </w:rPr>
        <w:t>Перечень категории Р</w:t>
      </w:r>
      <w:r w:rsidR="00432B80" w:rsidRPr="00E95E44">
        <w:rPr>
          <w:sz w:val="28"/>
          <w:szCs w:val="28"/>
        </w:rPr>
        <w:t>аботников, для которых вводится суммированный учет рабочего времени с тем, чтобы продолжительность рабочего времени за учетный период не превышала нормал</w:t>
      </w:r>
      <w:r w:rsidR="00932C1E" w:rsidRPr="00E95E44">
        <w:rPr>
          <w:sz w:val="28"/>
          <w:szCs w:val="28"/>
        </w:rPr>
        <w:t>ьного числа рабочих часов –  водитель легкового автомобиля</w:t>
      </w:r>
      <w:r w:rsidR="00977D39" w:rsidRPr="00E95E44">
        <w:rPr>
          <w:sz w:val="28"/>
          <w:szCs w:val="28"/>
        </w:rPr>
        <w:t>, истопники.</w:t>
      </w:r>
    </w:p>
    <w:p w:rsidR="007059AE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5.5</w:t>
      </w:r>
      <w:r w:rsidR="007059AE" w:rsidRPr="00E95E44">
        <w:rPr>
          <w:sz w:val="28"/>
          <w:szCs w:val="28"/>
        </w:rPr>
        <w:t>. Порядок введения суммированного учета рабочего времени.</w:t>
      </w:r>
    </w:p>
    <w:p w:rsidR="001C7F5D" w:rsidRPr="00E95E44" w:rsidRDefault="001C7F5D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Истопники – продолжительность учетного периода – 1 месяц.</w:t>
      </w:r>
    </w:p>
    <w:p w:rsidR="007059AE" w:rsidRPr="00E95E44" w:rsidRDefault="007059AE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Для водителей легковых автомобилей:</w:t>
      </w:r>
    </w:p>
    <w:p w:rsidR="007059AE" w:rsidRPr="00E95E44" w:rsidRDefault="007059AE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 продолжительность учетного периода- 1 месяц;</w:t>
      </w:r>
    </w:p>
    <w:p w:rsidR="007059AE" w:rsidRPr="00E95E44" w:rsidRDefault="007059AE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- максимальная продолжительность ежедневной смены –10 часов. Она может быть увеличена до 12 часов в случае, если общая продолжительность управления автомобилем в течение смены не превышает 9 часов. При этом междусменный отдых вместе со временем перерыва для отдыха и питания предоставляется не </w:t>
      </w:r>
      <w:proofErr w:type="gramStart"/>
      <w:r w:rsidRPr="00E95E44">
        <w:rPr>
          <w:sz w:val="28"/>
          <w:szCs w:val="28"/>
        </w:rPr>
        <w:t>менее двойной</w:t>
      </w:r>
      <w:proofErr w:type="gramEnd"/>
      <w:r w:rsidRPr="00E95E44">
        <w:rPr>
          <w:sz w:val="28"/>
          <w:szCs w:val="28"/>
        </w:rPr>
        <w:t xml:space="preserve"> продолжительности времени работы в предшествующую отдыху  рабочую смену. Перерыв  для отдыха и питания предоставляется в середине рабочей смены продолжительностью 1 час, при продолжительности рабочей смены более 8 часов - 2 перерыва общей продолжительностью 2 часа.</w:t>
      </w:r>
    </w:p>
    <w:p w:rsidR="00432B80" w:rsidRPr="00E95E44" w:rsidRDefault="00A32295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5.5</w:t>
      </w:r>
      <w:r w:rsidR="00432B80" w:rsidRPr="00E95E44">
        <w:rPr>
          <w:sz w:val="28"/>
          <w:szCs w:val="28"/>
        </w:rPr>
        <w:t>. Продолжительность еженедельного непрерывного отдыха работника не может быть менее 42 часов.</w:t>
      </w:r>
    </w:p>
    <w:p w:rsidR="00877720" w:rsidRPr="00E95E44" w:rsidRDefault="00877720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При установлении водителям легковых автомобилей рабочих смен продолжительностью свыше 10 часов, продолжительность еженедельного непрерывного отдыха может быть сокращена, но не менее чем до 29 часов. При этом в среднем за месяц продолжительность данного отдыха не может быть менее 42 часов.</w:t>
      </w:r>
    </w:p>
    <w:p w:rsidR="00432B80" w:rsidRPr="00E95E44" w:rsidRDefault="007C0ECF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5.6</w:t>
      </w:r>
      <w:r w:rsidR="00D40197" w:rsidRPr="00E95E44">
        <w:rPr>
          <w:sz w:val="28"/>
          <w:szCs w:val="28"/>
        </w:rPr>
        <w:t>.</w:t>
      </w:r>
      <w:r w:rsidR="00EC51EE" w:rsidRPr="00E95E44">
        <w:rPr>
          <w:sz w:val="28"/>
          <w:szCs w:val="28"/>
        </w:rPr>
        <w:t xml:space="preserve"> </w:t>
      </w:r>
      <w:r w:rsidR="00432B80" w:rsidRPr="00E95E44">
        <w:rPr>
          <w:sz w:val="28"/>
          <w:szCs w:val="28"/>
        </w:rPr>
        <w:t>Работника, появившегося на работе в нетрезвом состоянии, состоянии наркотического или токсического опьянения работодатель не допускает к работе в данный рабочий день (смену).</w:t>
      </w:r>
    </w:p>
    <w:p w:rsidR="00432B80" w:rsidRPr="00E95E44" w:rsidRDefault="007C0ECF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lastRenderedPageBreak/>
        <w:t>5.7.</w:t>
      </w:r>
      <w:r w:rsidR="003264DB" w:rsidRPr="00E95E44">
        <w:rPr>
          <w:sz w:val="28"/>
          <w:szCs w:val="28"/>
        </w:rPr>
        <w:t xml:space="preserve"> </w:t>
      </w:r>
      <w:r w:rsidR="00432B80" w:rsidRPr="00E95E44">
        <w:rPr>
          <w:sz w:val="28"/>
          <w:szCs w:val="28"/>
        </w:rPr>
        <w:t>Привлечение к све</w:t>
      </w:r>
      <w:r w:rsidR="00BA5AED">
        <w:rPr>
          <w:sz w:val="28"/>
          <w:szCs w:val="28"/>
        </w:rPr>
        <w:t>рхурочным работам производится Р</w:t>
      </w:r>
      <w:r w:rsidR="00432B80" w:rsidRPr="00E95E44">
        <w:rPr>
          <w:sz w:val="28"/>
          <w:szCs w:val="28"/>
        </w:rPr>
        <w:t>абото</w:t>
      </w:r>
      <w:r w:rsidR="00BA5AED">
        <w:rPr>
          <w:sz w:val="28"/>
          <w:szCs w:val="28"/>
        </w:rPr>
        <w:t>дателем с письменного согласия Р</w:t>
      </w:r>
      <w:r w:rsidR="00432B80" w:rsidRPr="00E95E44">
        <w:rPr>
          <w:sz w:val="28"/>
          <w:szCs w:val="28"/>
        </w:rPr>
        <w:t>аботника в случаях</w:t>
      </w:r>
      <w:r w:rsidR="007D2AA0" w:rsidRPr="00E95E44">
        <w:rPr>
          <w:sz w:val="28"/>
          <w:szCs w:val="28"/>
        </w:rPr>
        <w:t>,</w:t>
      </w:r>
      <w:r w:rsidR="00432B80" w:rsidRPr="00E95E44">
        <w:rPr>
          <w:sz w:val="28"/>
          <w:szCs w:val="28"/>
        </w:rPr>
        <w:t xml:space="preserve"> предусмотренных ст.99 ТК РФ. Сверхурочные работы не должны превышать для каждого работника четырех часов в течени</w:t>
      </w:r>
      <w:r w:rsidR="007D2AA0" w:rsidRPr="00E95E44">
        <w:rPr>
          <w:sz w:val="28"/>
          <w:szCs w:val="28"/>
        </w:rPr>
        <w:t>е</w:t>
      </w:r>
      <w:r w:rsidR="00432B80" w:rsidRPr="00E95E44">
        <w:rPr>
          <w:sz w:val="28"/>
          <w:szCs w:val="28"/>
        </w:rPr>
        <w:t xml:space="preserve"> двух дней подряд и 120 часов в год. Работодатель обязан  обеспечить точный учет сверхурочных работ</w:t>
      </w:r>
      <w:r w:rsidR="007D2AA0" w:rsidRPr="00E95E44">
        <w:rPr>
          <w:sz w:val="28"/>
          <w:szCs w:val="28"/>
        </w:rPr>
        <w:t>,</w:t>
      </w:r>
      <w:r w:rsidR="00432B80" w:rsidRPr="00E95E44">
        <w:rPr>
          <w:sz w:val="28"/>
          <w:szCs w:val="28"/>
        </w:rPr>
        <w:t xml:space="preserve"> выполненных каждым работником.</w:t>
      </w:r>
    </w:p>
    <w:p w:rsidR="00AD3A6A" w:rsidRPr="00E95E44" w:rsidRDefault="007C0ECF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5.8</w:t>
      </w:r>
      <w:r w:rsidR="00432B80" w:rsidRPr="00E95E44">
        <w:rPr>
          <w:sz w:val="28"/>
          <w:szCs w:val="28"/>
        </w:rPr>
        <w:t>.</w:t>
      </w:r>
      <w:r w:rsidRPr="00E95E44">
        <w:rPr>
          <w:sz w:val="28"/>
          <w:szCs w:val="28"/>
        </w:rPr>
        <w:t xml:space="preserve"> </w:t>
      </w:r>
      <w:r w:rsidR="00432B80" w:rsidRPr="00E95E44">
        <w:rPr>
          <w:sz w:val="28"/>
          <w:szCs w:val="28"/>
        </w:rPr>
        <w:t xml:space="preserve">Работникам предоставляются ежегодные отпуска с сохранением работы (должности) и среднего заработка. </w:t>
      </w:r>
    </w:p>
    <w:p w:rsidR="003264DB" w:rsidRPr="00E95E44" w:rsidRDefault="007C0ECF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5.8</w:t>
      </w:r>
      <w:r w:rsidR="00AD3A6A" w:rsidRPr="00E95E44">
        <w:rPr>
          <w:sz w:val="28"/>
          <w:szCs w:val="28"/>
        </w:rPr>
        <w:t>.</w:t>
      </w:r>
      <w:r w:rsidRPr="00E95E44">
        <w:rPr>
          <w:sz w:val="28"/>
          <w:szCs w:val="28"/>
        </w:rPr>
        <w:t xml:space="preserve">1. </w:t>
      </w:r>
      <w:r w:rsidR="008F1B98" w:rsidRPr="00E95E44">
        <w:rPr>
          <w:sz w:val="28"/>
          <w:szCs w:val="28"/>
        </w:rPr>
        <w:t>Муниципальным служащим предоставляется е</w:t>
      </w:r>
      <w:r w:rsidR="00432B80" w:rsidRPr="00E95E44">
        <w:rPr>
          <w:sz w:val="28"/>
          <w:szCs w:val="28"/>
        </w:rPr>
        <w:t xml:space="preserve">жегодный </w:t>
      </w:r>
      <w:r w:rsidR="008F1B98" w:rsidRPr="00E95E44">
        <w:rPr>
          <w:sz w:val="28"/>
          <w:szCs w:val="28"/>
        </w:rPr>
        <w:t xml:space="preserve">оплачиваемый отпуск, </w:t>
      </w:r>
      <w:r w:rsidR="003264DB" w:rsidRPr="00E95E44">
        <w:rPr>
          <w:sz w:val="28"/>
          <w:szCs w:val="28"/>
        </w:rPr>
        <w:t>с</w:t>
      </w:r>
      <w:r w:rsidR="008F1B98" w:rsidRPr="00E95E44">
        <w:rPr>
          <w:sz w:val="28"/>
          <w:szCs w:val="28"/>
        </w:rPr>
        <w:t xml:space="preserve">остоящий </w:t>
      </w:r>
      <w:r w:rsidR="003264DB" w:rsidRPr="00E95E44">
        <w:rPr>
          <w:sz w:val="28"/>
          <w:szCs w:val="28"/>
        </w:rPr>
        <w:t xml:space="preserve">из ежегодного </w:t>
      </w:r>
      <w:r w:rsidR="00432B80" w:rsidRPr="00E95E44">
        <w:rPr>
          <w:sz w:val="28"/>
          <w:szCs w:val="28"/>
        </w:rPr>
        <w:t>основно</w:t>
      </w:r>
      <w:r w:rsidR="003264DB" w:rsidRPr="00E95E44">
        <w:rPr>
          <w:sz w:val="28"/>
          <w:szCs w:val="28"/>
        </w:rPr>
        <w:t>го</w:t>
      </w:r>
      <w:r w:rsidR="00432B80" w:rsidRPr="00E95E44">
        <w:rPr>
          <w:sz w:val="28"/>
          <w:szCs w:val="28"/>
        </w:rPr>
        <w:t xml:space="preserve"> оплачиваем</w:t>
      </w:r>
      <w:r w:rsidR="003264DB" w:rsidRPr="00E95E44">
        <w:rPr>
          <w:sz w:val="28"/>
          <w:szCs w:val="28"/>
        </w:rPr>
        <w:t>ого</w:t>
      </w:r>
      <w:r w:rsidR="00432B80" w:rsidRPr="00E95E44">
        <w:rPr>
          <w:sz w:val="28"/>
          <w:szCs w:val="28"/>
        </w:rPr>
        <w:t xml:space="preserve"> отпуск</w:t>
      </w:r>
      <w:r w:rsidR="003264DB" w:rsidRPr="00E95E44">
        <w:rPr>
          <w:sz w:val="28"/>
          <w:szCs w:val="28"/>
        </w:rPr>
        <w:t xml:space="preserve">а и ежегодного дополнительного оплачиваемого отпуска за выслугу лет. </w:t>
      </w:r>
    </w:p>
    <w:p w:rsidR="00432B80" w:rsidRPr="00E95E44" w:rsidRDefault="003264DB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Ежегодный основной оплачиваемый отпуск составляет</w:t>
      </w:r>
      <w:r w:rsidR="008F1B98" w:rsidRPr="00E95E44">
        <w:rPr>
          <w:sz w:val="28"/>
          <w:szCs w:val="28"/>
        </w:rPr>
        <w:t xml:space="preserve"> </w:t>
      </w:r>
      <w:r w:rsidR="00432B80" w:rsidRPr="00E95E44">
        <w:rPr>
          <w:sz w:val="28"/>
          <w:szCs w:val="28"/>
        </w:rPr>
        <w:t>3</w:t>
      </w:r>
      <w:r w:rsidR="00877720" w:rsidRPr="00E95E44">
        <w:rPr>
          <w:sz w:val="28"/>
          <w:szCs w:val="28"/>
        </w:rPr>
        <w:t>0</w:t>
      </w:r>
      <w:r w:rsidR="00432B80" w:rsidRPr="00E95E44">
        <w:rPr>
          <w:sz w:val="28"/>
          <w:szCs w:val="28"/>
        </w:rPr>
        <w:t xml:space="preserve"> календарных дней</w:t>
      </w:r>
      <w:r w:rsidRPr="00E95E44">
        <w:rPr>
          <w:sz w:val="28"/>
          <w:szCs w:val="28"/>
        </w:rPr>
        <w:t>.</w:t>
      </w:r>
    </w:p>
    <w:p w:rsidR="00FD1ABD" w:rsidRPr="00E95E44" w:rsidRDefault="003264DB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Е</w:t>
      </w:r>
      <w:r w:rsidR="00432B80" w:rsidRPr="00E95E44">
        <w:rPr>
          <w:sz w:val="28"/>
          <w:szCs w:val="28"/>
        </w:rPr>
        <w:t xml:space="preserve">жегодный дополнительный оплачиваемый отпуск </w:t>
      </w:r>
      <w:r w:rsidR="00FD1ABD" w:rsidRPr="00E95E44">
        <w:rPr>
          <w:sz w:val="28"/>
          <w:szCs w:val="28"/>
        </w:rPr>
        <w:t xml:space="preserve">за выслугу лет </w:t>
      </w:r>
      <w:r w:rsidRPr="00E95E44">
        <w:rPr>
          <w:sz w:val="28"/>
          <w:szCs w:val="28"/>
        </w:rPr>
        <w:t xml:space="preserve">предоставляется </w:t>
      </w:r>
      <w:r w:rsidR="00FD1ABD" w:rsidRPr="00E95E44">
        <w:rPr>
          <w:sz w:val="28"/>
          <w:szCs w:val="28"/>
        </w:rPr>
        <w:t>в следующем размере: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D1ABD" w:rsidRPr="00E95E44" w:rsidTr="00465633">
        <w:tc>
          <w:tcPr>
            <w:tcW w:w="4785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Стаж муниципальной службы, лет</w:t>
            </w:r>
          </w:p>
        </w:tc>
        <w:tc>
          <w:tcPr>
            <w:tcW w:w="4786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Ежегодный дополнительный оплачиваемый отпуск за выслугу лет, календарных дней</w:t>
            </w:r>
          </w:p>
        </w:tc>
      </w:tr>
      <w:tr w:rsidR="00FD1ABD" w:rsidRPr="00E95E44" w:rsidTr="00465633">
        <w:tc>
          <w:tcPr>
            <w:tcW w:w="4785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От 1 до 5</w:t>
            </w:r>
          </w:p>
        </w:tc>
        <w:tc>
          <w:tcPr>
            <w:tcW w:w="4786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1</w:t>
            </w:r>
          </w:p>
        </w:tc>
      </w:tr>
      <w:tr w:rsidR="00FD1ABD" w:rsidRPr="00E95E44" w:rsidTr="00465633">
        <w:tc>
          <w:tcPr>
            <w:tcW w:w="4785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От 5 до 10</w:t>
            </w:r>
          </w:p>
        </w:tc>
        <w:tc>
          <w:tcPr>
            <w:tcW w:w="4786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5</w:t>
            </w:r>
          </w:p>
        </w:tc>
      </w:tr>
      <w:tr w:rsidR="00FD1ABD" w:rsidRPr="00E95E44" w:rsidTr="00465633">
        <w:tc>
          <w:tcPr>
            <w:tcW w:w="4785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От 10 до 15</w:t>
            </w:r>
          </w:p>
        </w:tc>
        <w:tc>
          <w:tcPr>
            <w:tcW w:w="4786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7</w:t>
            </w:r>
          </w:p>
        </w:tc>
      </w:tr>
      <w:tr w:rsidR="00FD1ABD" w:rsidRPr="00E95E44" w:rsidTr="00465633">
        <w:tc>
          <w:tcPr>
            <w:tcW w:w="4785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Свыше 15</w:t>
            </w:r>
          </w:p>
        </w:tc>
        <w:tc>
          <w:tcPr>
            <w:tcW w:w="4786" w:type="dxa"/>
          </w:tcPr>
          <w:p w:rsidR="00FD1ABD" w:rsidRPr="00E95E44" w:rsidRDefault="00FD1ABD" w:rsidP="00E95E44">
            <w:pPr>
              <w:jc w:val="both"/>
              <w:rPr>
                <w:sz w:val="28"/>
                <w:szCs w:val="28"/>
              </w:rPr>
            </w:pPr>
            <w:r w:rsidRPr="00E95E44">
              <w:rPr>
                <w:sz w:val="28"/>
                <w:szCs w:val="28"/>
              </w:rPr>
              <w:t>10</w:t>
            </w:r>
          </w:p>
        </w:tc>
      </w:tr>
    </w:tbl>
    <w:p w:rsidR="00D40197" w:rsidRPr="00E95E44" w:rsidRDefault="00D40197" w:rsidP="00E95E44">
      <w:pPr>
        <w:jc w:val="both"/>
        <w:rPr>
          <w:sz w:val="28"/>
          <w:szCs w:val="28"/>
        </w:rPr>
      </w:pPr>
    </w:p>
    <w:p w:rsidR="00413C37" w:rsidRPr="00E95E44" w:rsidRDefault="00432B80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ab/>
      </w:r>
      <w:r w:rsidR="00FD1ABD" w:rsidRPr="00E95E44">
        <w:rPr>
          <w:sz w:val="28"/>
          <w:szCs w:val="28"/>
        </w:rPr>
        <w:t xml:space="preserve">При исчислении общей продолжительности </w:t>
      </w:r>
      <w:r w:rsidRPr="00E95E44">
        <w:rPr>
          <w:sz w:val="28"/>
          <w:szCs w:val="28"/>
        </w:rPr>
        <w:t xml:space="preserve">ежегодного оплачиваемого отпуска </w:t>
      </w:r>
      <w:r w:rsidR="00FD1ABD" w:rsidRPr="00E95E44">
        <w:rPr>
          <w:sz w:val="28"/>
          <w:szCs w:val="28"/>
        </w:rPr>
        <w:t xml:space="preserve">ежегодный основной оплачиваемый отпуск суммируется с </w:t>
      </w:r>
      <w:r w:rsidRPr="00E95E44">
        <w:rPr>
          <w:sz w:val="28"/>
          <w:szCs w:val="28"/>
        </w:rPr>
        <w:t>ежегодн</w:t>
      </w:r>
      <w:r w:rsidR="00413C37" w:rsidRPr="00E95E44">
        <w:rPr>
          <w:sz w:val="28"/>
          <w:szCs w:val="28"/>
        </w:rPr>
        <w:t>ым</w:t>
      </w:r>
      <w:r w:rsidRPr="00E95E44">
        <w:rPr>
          <w:sz w:val="28"/>
          <w:szCs w:val="28"/>
        </w:rPr>
        <w:t xml:space="preserve"> дополнительн</w:t>
      </w:r>
      <w:r w:rsidR="00413C37" w:rsidRPr="00E95E44">
        <w:rPr>
          <w:sz w:val="28"/>
          <w:szCs w:val="28"/>
        </w:rPr>
        <w:t>ым</w:t>
      </w:r>
      <w:r w:rsidRPr="00E95E44">
        <w:rPr>
          <w:sz w:val="28"/>
          <w:szCs w:val="28"/>
        </w:rPr>
        <w:t xml:space="preserve"> оплачиваем</w:t>
      </w:r>
      <w:r w:rsidR="00413C37" w:rsidRPr="00E95E44">
        <w:rPr>
          <w:sz w:val="28"/>
          <w:szCs w:val="28"/>
        </w:rPr>
        <w:t>ым</w:t>
      </w:r>
      <w:r w:rsidRPr="00E95E44">
        <w:rPr>
          <w:sz w:val="28"/>
          <w:szCs w:val="28"/>
        </w:rPr>
        <w:t xml:space="preserve"> отпуск</w:t>
      </w:r>
      <w:r w:rsidR="00413C37" w:rsidRPr="00E95E44">
        <w:rPr>
          <w:sz w:val="28"/>
          <w:szCs w:val="28"/>
        </w:rPr>
        <w:t>ом за выслугу лет.</w:t>
      </w:r>
      <w:r w:rsidRPr="00E95E44">
        <w:rPr>
          <w:sz w:val="28"/>
          <w:szCs w:val="28"/>
        </w:rPr>
        <w:t xml:space="preserve"> </w:t>
      </w:r>
    </w:p>
    <w:p w:rsidR="007950A8" w:rsidRPr="00E95E44" w:rsidRDefault="007C0ECF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5.8</w:t>
      </w:r>
      <w:r w:rsidR="007950A8" w:rsidRPr="00E95E44">
        <w:rPr>
          <w:sz w:val="28"/>
          <w:szCs w:val="28"/>
        </w:rPr>
        <w:t>.2. Служащим, осуществляющим техническое обеспечение д</w:t>
      </w:r>
      <w:r w:rsidR="001A01E9" w:rsidRPr="00E95E44">
        <w:rPr>
          <w:sz w:val="28"/>
          <w:szCs w:val="28"/>
        </w:rPr>
        <w:t xml:space="preserve">еятельности Администрации </w:t>
      </w:r>
      <w:r w:rsidR="00782631">
        <w:rPr>
          <w:sz w:val="28"/>
          <w:szCs w:val="28"/>
        </w:rPr>
        <w:t>Чернопятовского</w:t>
      </w:r>
      <w:r w:rsidR="00BA5AED">
        <w:rPr>
          <w:sz w:val="28"/>
          <w:szCs w:val="28"/>
        </w:rPr>
        <w:t xml:space="preserve"> </w:t>
      </w:r>
      <w:r w:rsidR="001A01E9" w:rsidRPr="00E95E44">
        <w:rPr>
          <w:sz w:val="28"/>
          <w:szCs w:val="28"/>
        </w:rPr>
        <w:t>сельсовета</w:t>
      </w:r>
      <w:r w:rsidR="007950A8" w:rsidRPr="00E95E44">
        <w:rPr>
          <w:sz w:val="28"/>
          <w:szCs w:val="28"/>
        </w:rPr>
        <w:t xml:space="preserve"> (не являющимся муниципальными с</w:t>
      </w:r>
      <w:r w:rsidR="001A01E9" w:rsidRPr="00E95E44">
        <w:rPr>
          <w:sz w:val="28"/>
          <w:szCs w:val="28"/>
        </w:rPr>
        <w:t>лужащими)</w:t>
      </w:r>
      <w:r w:rsidR="001C7F5D" w:rsidRPr="00E95E44">
        <w:rPr>
          <w:sz w:val="28"/>
          <w:szCs w:val="28"/>
        </w:rPr>
        <w:t>, рабочим</w:t>
      </w:r>
      <w:r w:rsidR="00A32295" w:rsidRPr="00E95E44">
        <w:rPr>
          <w:sz w:val="28"/>
          <w:szCs w:val="28"/>
        </w:rPr>
        <w:t>, вспомогательному персоналу</w:t>
      </w:r>
      <w:r w:rsidR="007950A8" w:rsidRPr="00E95E44">
        <w:rPr>
          <w:sz w:val="28"/>
          <w:szCs w:val="28"/>
        </w:rPr>
        <w:t xml:space="preserve"> предоставляется ежегодный основной оплачиваемый отпуск в размере 28 календарных дней.</w:t>
      </w:r>
    </w:p>
    <w:p w:rsidR="00432B80" w:rsidRPr="00E95E44" w:rsidRDefault="007C0ECF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5.9</w:t>
      </w:r>
      <w:r w:rsidR="00432B80" w:rsidRPr="00E95E44">
        <w:rPr>
          <w:sz w:val="28"/>
          <w:szCs w:val="28"/>
        </w:rPr>
        <w:t>.</w:t>
      </w:r>
      <w:r w:rsidRPr="00E95E44">
        <w:rPr>
          <w:sz w:val="28"/>
          <w:szCs w:val="28"/>
        </w:rPr>
        <w:t xml:space="preserve"> </w:t>
      </w:r>
      <w:r w:rsidR="00432B80" w:rsidRPr="00E95E44">
        <w:rPr>
          <w:sz w:val="28"/>
          <w:szCs w:val="28"/>
        </w:rPr>
        <w:t>Очередность предост</w:t>
      </w:r>
      <w:r w:rsidR="00A32295" w:rsidRPr="00E95E44">
        <w:rPr>
          <w:sz w:val="28"/>
          <w:szCs w:val="28"/>
        </w:rPr>
        <w:t xml:space="preserve">авления ежегодных оплачиваемых </w:t>
      </w:r>
      <w:r w:rsidR="00432B80" w:rsidRPr="00E95E44">
        <w:rPr>
          <w:sz w:val="28"/>
          <w:szCs w:val="28"/>
        </w:rPr>
        <w:t xml:space="preserve">отпусков определяется ежегодно в соответствии с графиком отпусков, утвержденным </w:t>
      </w:r>
      <w:r w:rsidR="00BA5AED">
        <w:rPr>
          <w:sz w:val="28"/>
          <w:szCs w:val="28"/>
        </w:rPr>
        <w:t>Р</w:t>
      </w:r>
      <w:r w:rsidRPr="00E95E44">
        <w:rPr>
          <w:sz w:val="28"/>
          <w:szCs w:val="28"/>
        </w:rPr>
        <w:t xml:space="preserve">аботодателем не позднее, </w:t>
      </w:r>
      <w:r w:rsidR="00432B80" w:rsidRPr="00E95E44">
        <w:rPr>
          <w:sz w:val="28"/>
          <w:szCs w:val="28"/>
        </w:rPr>
        <w:t>ч</w:t>
      </w:r>
      <w:r w:rsidRPr="00E95E44">
        <w:rPr>
          <w:sz w:val="28"/>
          <w:szCs w:val="28"/>
        </w:rPr>
        <w:t xml:space="preserve">ем </w:t>
      </w:r>
      <w:r w:rsidR="00432B80" w:rsidRPr="00E95E44">
        <w:rPr>
          <w:sz w:val="28"/>
          <w:szCs w:val="28"/>
        </w:rPr>
        <w:t>за две недели до наступления календарного года.</w:t>
      </w:r>
    </w:p>
    <w:p w:rsidR="00432B80" w:rsidRPr="00E95E44" w:rsidRDefault="00BB3113" w:rsidP="00BA5AED">
      <w:pPr>
        <w:jc w:val="center"/>
        <w:rPr>
          <w:b/>
          <w:sz w:val="28"/>
          <w:szCs w:val="28"/>
        </w:rPr>
      </w:pPr>
      <w:r w:rsidRPr="00E95E44">
        <w:rPr>
          <w:b/>
          <w:sz w:val="28"/>
          <w:szCs w:val="28"/>
          <w:lang w:val="en-US"/>
        </w:rPr>
        <w:t>VI</w:t>
      </w:r>
      <w:r w:rsidR="00BA5AED">
        <w:rPr>
          <w:b/>
          <w:sz w:val="28"/>
          <w:szCs w:val="28"/>
        </w:rPr>
        <w:t>. Поощрения за успехи в работе</w:t>
      </w:r>
    </w:p>
    <w:p w:rsidR="007A1ECD" w:rsidRPr="00E95E44" w:rsidRDefault="007A1ECD" w:rsidP="00E95E44">
      <w:pPr>
        <w:jc w:val="both"/>
        <w:rPr>
          <w:sz w:val="28"/>
          <w:szCs w:val="28"/>
        </w:rPr>
      </w:pPr>
    </w:p>
    <w:p w:rsidR="002015FB" w:rsidRPr="00E95E44" w:rsidRDefault="00702FDE" w:rsidP="00E95E44">
      <w:pPr>
        <w:jc w:val="both"/>
        <w:rPr>
          <w:spacing w:val="-4"/>
          <w:sz w:val="28"/>
          <w:szCs w:val="28"/>
        </w:rPr>
      </w:pPr>
      <w:r w:rsidRPr="00E95E44">
        <w:rPr>
          <w:spacing w:val="-4"/>
          <w:sz w:val="28"/>
          <w:szCs w:val="28"/>
        </w:rPr>
        <w:t>6.1</w:t>
      </w:r>
      <w:r w:rsidR="007750F1" w:rsidRPr="00E95E44">
        <w:rPr>
          <w:spacing w:val="-4"/>
          <w:sz w:val="28"/>
          <w:szCs w:val="28"/>
        </w:rPr>
        <w:t>. За образцовое выполнение трудовых обязанностей, продолжительную и безупречную рабо</w:t>
      </w:r>
      <w:r w:rsidR="00BA5AED">
        <w:rPr>
          <w:spacing w:val="-4"/>
          <w:sz w:val="28"/>
          <w:szCs w:val="28"/>
        </w:rPr>
        <w:t>ту, другие достижения в работе Р</w:t>
      </w:r>
      <w:r w:rsidR="007750F1" w:rsidRPr="00E95E44">
        <w:rPr>
          <w:spacing w:val="-4"/>
          <w:sz w:val="28"/>
          <w:szCs w:val="28"/>
        </w:rPr>
        <w:t xml:space="preserve">аботодатель </w:t>
      </w:r>
      <w:r w:rsidR="002015FB" w:rsidRPr="00E95E44">
        <w:rPr>
          <w:spacing w:val="-4"/>
          <w:sz w:val="28"/>
          <w:szCs w:val="28"/>
        </w:rPr>
        <w:t>может применять следующие виды поощрения:</w:t>
      </w:r>
    </w:p>
    <w:p w:rsidR="007750F1" w:rsidRPr="00E95E44" w:rsidRDefault="007750F1" w:rsidP="00E95E44">
      <w:pPr>
        <w:jc w:val="both"/>
        <w:rPr>
          <w:spacing w:val="-4"/>
          <w:sz w:val="28"/>
          <w:szCs w:val="28"/>
        </w:rPr>
      </w:pPr>
      <w:r w:rsidRPr="00E95E44">
        <w:rPr>
          <w:spacing w:val="-4"/>
          <w:sz w:val="28"/>
          <w:szCs w:val="28"/>
        </w:rPr>
        <w:t>а) объяв</w:t>
      </w:r>
      <w:r w:rsidR="00702FDE" w:rsidRPr="00E95E44">
        <w:rPr>
          <w:spacing w:val="-4"/>
          <w:sz w:val="28"/>
          <w:szCs w:val="28"/>
        </w:rPr>
        <w:t>ление</w:t>
      </w:r>
      <w:r w:rsidRPr="00E95E44">
        <w:rPr>
          <w:spacing w:val="-4"/>
          <w:sz w:val="28"/>
          <w:szCs w:val="28"/>
        </w:rPr>
        <w:t xml:space="preserve"> благодарност</w:t>
      </w:r>
      <w:r w:rsidR="00702FDE" w:rsidRPr="00E95E44">
        <w:rPr>
          <w:spacing w:val="-4"/>
          <w:sz w:val="28"/>
          <w:szCs w:val="28"/>
        </w:rPr>
        <w:t>и</w:t>
      </w:r>
      <w:r w:rsidRPr="00E95E44">
        <w:rPr>
          <w:spacing w:val="-4"/>
          <w:sz w:val="28"/>
          <w:szCs w:val="28"/>
        </w:rPr>
        <w:t>;</w:t>
      </w:r>
    </w:p>
    <w:p w:rsidR="007750F1" w:rsidRPr="00E95E44" w:rsidRDefault="007750F1" w:rsidP="00E95E44">
      <w:pPr>
        <w:jc w:val="both"/>
        <w:rPr>
          <w:spacing w:val="-4"/>
          <w:sz w:val="28"/>
          <w:szCs w:val="28"/>
        </w:rPr>
      </w:pPr>
      <w:r w:rsidRPr="00E95E44">
        <w:rPr>
          <w:spacing w:val="-4"/>
          <w:sz w:val="28"/>
          <w:szCs w:val="28"/>
        </w:rPr>
        <w:t>б) выда</w:t>
      </w:r>
      <w:r w:rsidR="00702FDE" w:rsidRPr="00E95E44">
        <w:rPr>
          <w:spacing w:val="-4"/>
          <w:sz w:val="28"/>
          <w:szCs w:val="28"/>
        </w:rPr>
        <w:t>ча</w:t>
      </w:r>
      <w:r w:rsidRPr="00E95E44">
        <w:rPr>
          <w:spacing w:val="-4"/>
          <w:sz w:val="28"/>
          <w:szCs w:val="28"/>
        </w:rPr>
        <w:t xml:space="preserve"> преми</w:t>
      </w:r>
      <w:r w:rsidR="00702FDE" w:rsidRPr="00E95E44">
        <w:rPr>
          <w:spacing w:val="-4"/>
          <w:sz w:val="28"/>
          <w:szCs w:val="28"/>
        </w:rPr>
        <w:t>и</w:t>
      </w:r>
      <w:r w:rsidRPr="00E95E44">
        <w:rPr>
          <w:spacing w:val="-4"/>
          <w:sz w:val="28"/>
          <w:szCs w:val="28"/>
        </w:rPr>
        <w:t>;</w:t>
      </w:r>
    </w:p>
    <w:p w:rsidR="007750F1" w:rsidRPr="00E95E44" w:rsidRDefault="007750F1" w:rsidP="00E95E44">
      <w:pPr>
        <w:jc w:val="both"/>
        <w:rPr>
          <w:spacing w:val="-4"/>
          <w:sz w:val="28"/>
          <w:szCs w:val="28"/>
        </w:rPr>
      </w:pPr>
      <w:r w:rsidRPr="00E95E44">
        <w:rPr>
          <w:spacing w:val="-4"/>
          <w:sz w:val="28"/>
          <w:szCs w:val="28"/>
        </w:rPr>
        <w:t>в) награ</w:t>
      </w:r>
      <w:r w:rsidR="00702FDE" w:rsidRPr="00E95E44">
        <w:rPr>
          <w:spacing w:val="-4"/>
          <w:sz w:val="28"/>
          <w:szCs w:val="28"/>
        </w:rPr>
        <w:t>ждение</w:t>
      </w:r>
      <w:r w:rsidRPr="00E95E44">
        <w:rPr>
          <w:spacing w:val="-4"/>
          <w:sz w:val="28"/>
          <w:szCs w:val="28"/>
        </w:rPr>
        <w:t xml:space="preserve"> ценным подарком;</w:t>
      </w:r>
    </w:p>
    <w:p w:rsidR="007750F1" w:rsidRPr="00E95E44" w:rsidRDefault="007750F1" w:rsidP="00E95E44">
      <w:pPr>
        <w:jc w:val="both"/>
        <w:rPr>
          <w:spacing w:val="-4"/>
          <w:sz w:val="28"/>
          <w:szCs w:val="28"/>
        </w:rPr>
      </w:pPr>
      <w:r w:rsidRPr="00E95E44">
        <w:rPr>
          <w:spacing w:val="-4"/>
          <w:sz w:val="28"/>
          <w:szCs w:val="28"/>
        </w:rPr>
        <w:t>г) награжд</w:t>
      </w:r>
      <w:r w:rsidR="00702FDE" w:rsidRPr="00E95E44">
        <w:rPr>
          <w:spacing w:val="-4"/>
          <w:sz w:val="28"/>
          <w:szCs w:val="28"/>
        </w:rPr>
        <w:t xml:space="preserve">ение </w:t>
      </w:r>
      <w:r w:rsidRPr="00E95E44">
        <w:rPr>
          <w:spacing w:val="-4"/>
          <w:sz w:val="28"/>
          <w:szCs w:val="28"/>
        </w:rPr>
        <w:t>почетной грамотой;</w:t>
      </w:r>
    </w:p>
    <w:p w:rsidR="007750F1" w:rsidRPr="00E95E44" w:rsidRDefault="007750F1" w:rsidP="00E95E44">
      <w:pPr>
        <w:jc w:val="both"/>
        <w:rPr>
          <w:spacing w:val="-4"/>
          <w:sz w:val="28"/>
          <w:szCs w:val="28"/>
        </w:rPr>
      </w:pPr>
      <w:proofErr w:type="spellStart"/>
      <w:r w:rsidRPr="00E95E44">
        <w:rPr>
          <w:spacing w:val="-4"/>
          <w:sz w:val="28"/>
          <w:szCs w:val="28"/>
        </w:rPr>
        <w:t>д</w:t>
      </w:r>
      <w:proofErr w:type="spellEnd"/>
      <w:r w:rsidRPr="00E95E44">
        <w:rPr>
          <w:spacing w:val="-4"/>
          <w:sz w:val="28"/>
          <w:szCs w:val="28"/>
        </w:rPr>
        <w:t>) представл</w:t>
      </w:r>
      <w:r w:rsidR="00702FDE" w:rsidRPr="00E95E44">
        <w:rPr>
          <w:spacing w:val="-4"/>
          <w:sz w:val="28"/>
          <w:szCs w:val="28"/>
        </w:rPr>
        <w:t>ение</w:t>
      </w:r>
      <w:r w:rsidRPr="00E95E44">
        <w:rPr>
          <w:spacing w:val="-4"/>
          <w:sz w:val="28"/>
          <w:szCs w:val="28"/>
        </w:rPr>
        <w:t xml:space="preserve"> к званию лучшего по профессии.</w:t>
      </w:r>
    </w:p>
    <w:p w:rsidR="00702FDE" w:rsidRPr="00E95E44" w:rsidRDefault="00702FDE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lastRenderedPageBreak/>
        <w:t>6.2</w:t>
      </w:r>
      <w:r w:rsidR="00714EBB" w:rsidRPr="00E95E44">
        <w:rPr>
          <w:sz w:val="28"/>
          <w:szCs w:val="28"/>
        </w:rPr>
        <w:t xml:space="preserve">. </w:t>
      </w:r>
      <w:r w:rsidRPr="00E95E44">
        <w:rPr>
          <w:sz w:val="28"/>
          <w:szCs w:val="28"/>
        </w:rPr>
        <w:t>Решение о поощрении или награждении</w:t>
      </w:r>
      <w:r w:rsidR="00BA5AED">
        <w:rPr>
          <w:sz w:val="28"/>
          <w:szCs w:val="28"/>
        </w:rPr>
        <w:t xml:space="preserve"> Работника принимается Р</w:t>
      </w:r>
      <w:r w:rsidRPr="00E95E44">
        <w:rPr>
          <w:sz w:val="28"/>
          <w:szCs w:val="28"/>
        </w:rPr>
        <w:t>аботодателем.</w:t>
      </w:r>
    </w:p>
    <w:p w:rsidR="007750F1" w:rsidRPr="00E95E44" w:rsidRDefault="00702FDE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6.3. </w:t>
      </w:r>
      <w:r w:rsidR="007750F1" w:rsidRPr="00E95E44">
        <w:rPr>
          <w:sz w:val="28"/>
          <w:szCs w:val="28"/>
        </w:rPr>
        <w:t>Поощр</w:t>
      </w:r>
      <w:r w:rsidR="00BA5AED">
        <w:rPr>
          <w:sz w:val="28"/>
          <w:szCs w:val="28"/>
        </w:rPr>
        <w:t>ения оформляются распоряжением Р</w:t>
      </w:r>
      <w:r w:rsidR="007750F1" w:rsidRPr="00E95E44">
        <w:rPr>
          <w:sz w:val="28"/>
          <w:szCs w:val="28"/>
        </w:rPr>
        <w:t xml:space="preserve">аботодателя. В </w:t>
      </w:r>
      <w:r w:rsidR="002D0B51" w:rsidRPr="00E95E44">
        <w:rPr>
          <w:sz w:val="28"/>
          <w:szCs w:val="28"/>
        </w:rPr>
        <w:t>распоряжении указы</w:t>
      </w:r>
      <w:r w:rsidR="007750F1" w:rsidRPr="00E95E44">
        <w:rPr>
          <w:sz w:val="28"/>
          <w:szCs w:val="28"/>
        </w:rPr>
        <w:t xml:space="preserve">вается, за какие именно успехи в работе поощряется работник, а также конкретная мера поощрения. </w:t>
      </w:r>
      <w:r w:rsidR="002D0B51" w:rsidRPr="00E95E44">
        <w:rPr>
          <w:sz w:val="28"/>
          <w:szCs w:val="28"/>
        </w:rPr>
        <w:t xml:space="preserve">Распоряжение </w:t>
      </w:r>
      <w:r w:rsidR="00BA5AED">
        <w:rPr>
          <w:sz w:val="28"/>
          <w:szCs w:val="28"/>
        </w:rPr>
        <w:t>доводится до сведения Р</w:t>
      </w:r>
      <w:r w:rsidR="007750F1" w:rsidRPr="00E95E44">
        <w:rPr>
          <w:sz w:val="28"/>
          <w:szCs w:val="28"/>
        </w:rPr>
        <w:t xml:space="preserve">аботника </w:t>
      </w:r>
      <w:r w:rsidR="002D0B51" w:rsidRPr="00E95E44">
        <w:rPr>
          <w:sz w:val="28"/>
          <w:szCs w:val="28"/>
        </w:rPr>
        <w:t xml:space="preserve">и </w:t>
      </w:r>
      <w:r w:rsidR="007750F1" w:rsidRPr="00E95E44">
        <w:rPr>
          <w:sz w:val="28"/>
          <w:szCs w:val="28"/>
        </w:rPr>
        <w:t>трудового коллектива организации</w:t>
      </w:r>
      <w:r w:rsidR="002D0B51" w:rsidRPr="00E95E44">
        <w:rPr>
          <w:sz w:val="28"/>
          <w:szCs w:val="28"/>
        </w:rPr>
        <w:t>.</w:t>
      </w:r>
    </w:p>
    <w:p w:rsidR="007750F1" w:rsidRPr="00E95E44" w:rsidRDefault="007750F1" w:rsidP="00E95E44">
      <w:pPr>
        <w:jc w:val="both"/>
        <w:rPr>
          <w:sz w:val="28"/>
          <w:szCs w:val="28"/>
        </w:rPr>
      </w:pPr>
    </w:p>
    <w:p w:rsidR="00432B80" w:rsidRPr="00E95E44" w:rsidRDefault="002D0B51" w:rsidP="00A93B95">
      <w:pPr>
        <w:jc w:val="center"/>
        <w:rPr>
          <w:b/>
          <w:sz w:val="28"/>
          <w:szCs w:val="28"/>
        </w:rPr>
      </w:pPr>
      <w:r w:rsidRPr="00E95E44">
        <w:rPr>
          <w:b/>
          <w:sz w:val="28"/>
          <w:szCs w:val="28"/>
          <w:lang w:val="en-US"/>
        </w:rPr>
        <w:t>VII</w:t>
      </w:r>
      <w:r w:rsidRPr="00E95E44">
        <w:rPr>
          <w:b/>
          <w:sz w:val="28"/>
          <w:szCs w:val="28"/>
        </w:rPr>
        <w:t>. Ответственность за нарушения трудовой дисциплины</w:t>
      </w:r>
    </w:p>
    <w:p w:rsidR="002D0B51" w:rsidRPr="00E95E44" w:rsidRDefault="007E42E7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7.1</w:t>
      </w:r>
      <w:r w:rsidR="002D0B51" w:rsidRPr="00E95E44">
        <w:rPr>
          <w:sz w:val="28"/>
          <w:szCs w:val="28"/>
        </w:rPr>
        <w:t xml:space="preserve">. </w:t>
      </w:r>
      <w:r w:rsidR="008D74E4" w:rsidRPr="00E95E44">
        <w:rPr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</w:t>
      </w:r>
      <w:r w:rsidRPr="00E95E44">
        <w:rPr>
          <w:sz w:val="28"/>
          <w:szCs w:val="28"/>
        </w:rPr>
        <w:t xml:space="preserve"> </w:t>
      </w:r>
      <w:r w:rsidR="005A267D" w:rsidRPr="00E95E44">
        <w:rPr>
          <w:sz w:val="28"/>
          <w:szCs w:val="28"/>
        </w:rPr>
        <w:t>работодатель имеет право применить следующие дисциплинарные взыскания:</w:t>
      </w:r>
    </w:p>
    <w:p w:rsidR="005A267D" w:rsidRPr="00E95E44" w:rsidRDefault="005A267D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-замечание;</w:t>
      </w:r>
    </w:p>
    <w:p w:rsidR="005A267D" w:rsidRPr="00E95E44" w:rsidRDefault="005A267D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-выговор;</w:t>
      </w:r>
    </w:p>
    <w:p w:rsidR="00A23BA6" w:rsidRPr="00E95E44" w:rsidRDefault="005A267D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-</w:t>
      </w:r>
      <w:r w:rsidR="007E42E7" w:rsidRPr="00E95E44">
        <w:rPr>
          <w:sz w:val="28"/>
          <w:szCs w:val="28"/>
        </w:rPr>
        <w:t xml:space="preserve">увольнение по соответствующим основаниям, предусмотренным Трудовым </w:t>
      </w:r>
      <w:hyperlink r:id="rId14">
        <w:r w:rsidR="007E42E7" w:rsidRPr="00E95E44">
          <w:rPr>
            <w:sz w:val="28"/>
            <w:szCs w:val="28"/>
          </w:rPr>
          <w:t>кодексом</w:t>
        </w:r>
      </w:hyperlink>
      <w:r w:rsidR="007E42E7" w:rsidRPr="00E95E44">
        <w:rPr>
          <w:sz w:val="28"/>
          <w:szCs w:val="28"/>
        </w:rPr>
        <w:t xml:space="preserve"> Российской Федерации</w:t>
      </w:r>
      <w:r w:rsidRPr="00E95E44">
        <w:rPr>
          <w:sz w:val="28"/>
          <w:szCs w:val="28"/>
        </w:rPr>
        <w:t>.</w:t>
      </w:r>
    </w:p>
    <w:p w:rsidR="005755B0" w:rsidRPr="00E95E44" w:rsidRDefault="005755B0" w:rsidP="00E95E44">
      <w:pPr>
        <w:jc w:val="both"/>
        <w:rPr>
          <w:sz w:val="28"/>
          <w:szCs w:val="28"/>
        </w:rPr>
      </w:pPr>
      <w:proofErr w:type="gramStart"/>
      <w:r w:rsidRPr="00E95E44">
        <w:rPr>
          <w:sz w:val="28"/>
          <w:szCs w:val="28"/>
        </w:rPr>
        <w:t>К дисциплинарным взысканиям, в ч</w:t>
      </w:r>
      <w:r w:rsidR="00BA5AED">
        <w:rPr>
          <w:sz w:val="28"/>
          <w:szCs w:val="28"/>
        </w:rPr>
        <w:t>астности, относится увольнение Р</w:t>
      </w:r>
      <w:r w:rsidRPr="00E95E44">
        <w:rPr>
          <w:sz w:val="28"/>
          <w:szCs w:val="28"/>
        </w:rPr>
        <w:t xml:space="preserve">аботника по основаниям, предусмотренным </w:t>
      </w:r>
      <w:hyperlink w:anchor="P1333">
        <w:r w:rsidRPr="00E95E44">
          <w:rPr>
            <w:sz w:val="28"/>
            <w:szCs w:val="28"/>
          </w:rPr>
          <w:t>пунктами 5</w:t>
        </w:r>
      </w:hyperlink>
      <w:r w:rsidRPr="00E95E44">
        <w:rPr>
          <w:sz w:val="28"/>
          <w:szCs w:val="28"/>
        </w:rPr>
        <w:t xml:space="preserve">, </w:t>
      </w:r>
      <w:hyperlink w:anchor="P1334">
        <w:r w:rsidRPr="00E95E44">
          <w:rPr>
            <w:sz w:val="28"/>
            <w:szCs w:val="28"/>
          </w:rPr>
          <w:t>6</w:t>
        </w:r>
      </w:hyperlink>
      <w:r w:rsidRPr="00E95E44">
        <w:rPr>
          <w:sz w:val="28"/>
          <w:szCs w:val="28"/>
        </w:rPr>
        <w:t xml:space="preserve">, </w:t>
      </w:r>
      <w:hyperlink w:anchor="P1349">
        <w:r w:rsidRPr="00E95E44">
          <w:rPr>
            <w:sz w:val="28"/>
            <w:szCs w:val="28"/>
          </w:rPr>
          <w:t>9</w:t>
        </w:r>
      </w:hyperlink>
      <w:r w:rsidRPr="00E95E44">
        <w:rPr>
          <w:sz w:val="28"/>
          <w:szCs w:val="28"/>
        </w:rPr>
        <w:t xml:space="preserve"> или </w:t>
      </w:r>
      <w:hyperlink w:anchor="P1350">
        <w:r w:rsidRPr="00E95E44">
          <w:rPr>
            <w:sz w:val="28"/>
            <w:szCs w:val="28"/>
          </w:rPr>
          <w:t>10 части первой статьи 81</w:t>
        </w:r>
      </w:hyperlink>
      <w:r w:rsidRPr="00E95E44">
        <w:rPr>
          <w:sz w:val="28"/>
          <w:szCs w:val="28"/>
        </w:rPr>
        <w:t xml:space="preserve">, </w:t>
      </w:r>
      <w:hyperlink w:anchor="P4456">
        <w:r w:rsidRPr="00E95E44">
          <w:rPr>
            <w:sz w:val="28"/>
            <w:szCs w:val="28"/>
          </w:rPr>
          <w:t>пунктом 1 статьи 336</w:t>
        </w:r>
      </w:hyperlink>
      <w:r w:rsidRPr="00E95E44">
        <w:rPr>
          <w:sz w:val="28"/>
          <w:szCs w:val="28"/>
        </w:rPr>
        <w:t xml:space="preserve"> или </w:t>
      </w:r>
      <w:hyperlink w:anchor="P4747">
        <w:r w:rsidRPr="00E95E44">
          <w:rPr>
            <w:sz w:val="28"/>
            <w:szCs w:val="28"/>
          </w:rPr>
          <w:t>статьей 348.11</w:t>
        </w:r>
      </w:hyperlink>
      <w:r w:rsidRPr="00E95E44">
        <w:rPr>
          <w:sz w:val="28"/>
          <w:szCs w:val="28"/>
        </w:rPr>
        <w:t xml:space="preserve"> Трудового кодекса Российской Федерации, а также </w:t>
      </w:r>
      <w:hyperlink w:anchor="P1345">
        <w:r w:rsidRPr="00E95E44">
          <w:rPr>
            <w:sz w:val="28"/>
            <w:szCs w:val="28"/>
          </w:rPr>
          <w:t>пунктом 7</w:t>
        </w:r>
      </w:hyperlink>
      <w:r w:rsidRPr="00E95E44">
        <w:rPr>
          <w:sz w:val="28"/>
          <w:szCs w:val="28"/>
        </w:rPr>
        <w:t xml:space="preserve">, </w:t>
      </w:r>
      <w:hyperlink w:anchor="P1346">
        <w:r w:rsidRPr="00E95E44">
          <w:rPr>
            <w:sz w:val="28"/>
            <w:szCs w:val="28"/>
          </w:rPr>
          <w:t>7.1</w:t>
        </w:r>
      </w:hyperlink>
      <w:r w:rsidRPr="00E95E44">
        <w:rPr>
          <w:sz w:val="28"/>
          <w:szCs w:val="28"/>
        </w:rPr>
        <w:t xml:space="preserve"> или </w:t>
      </w:r>
      <w:hyperlink w:anchor="P1348">
        <w:r w:rsidRPr="00E95E44">
          <w:rPr>
            <w:sz w:val="28"/>
            <w:szCs w:val="28"/>
          </w:rPr>
          <w:t>8 части первой статьи 81</w:t>
        </w:r>
      </w:hyperlink>
      <w:r w:rsidRPr="00E95E44">
        <w:rPr>
          <w:sz w:val="28"/>
          <w:szCs w:val="28"/>
        </w:rPr>
        <w:t xml:space="preserve"> </w:t>
      </w:r>
      <w:r w:rsidR="00EC51EE" w:rsidRPr="00E95E44">
        <w:rPr>
          <w:sz w:val="28"/>
          <w:szCs w:val="28"/>
        </w:rPr>
        <w:t xml:space="preserve">Трудового кодекса Российской Федерации </w:t>
      </w:r>
      <w:r w:rsidRPr="00E95E44">
        <w:rPr>
          <w:sz w:val="28"/>
          <w:szCs w:val="28"/>
        </w:rPr>
        <w:t xml:space="preserve">в случаях, когда виновные действия, дающие основания для утраты доверия, либо соответственно </w:t>
      </w:r>
      <w:r w:rsidR="00BA5AED">
        <w:rPr>
          <w:sz w:val="28"/>
          <w:szCs w:val="28"/>
        </w:rPr>
        <w:t>аморальный</w:t>
      </w:r>
      <w:proofErr w:type="gramEnd"/>
      <w:r w:rsidR="00BA5AED">
        <w:rPr>
          <w:sz w:val="28"/>
          <w:szCs w:val="28"/>
        </w:rPr>
        <w:t xml:space="preserve"> проступок совершены Р</w:t>
      </w:r>
      <w:r w:rsidRPr="00E95E44">
        <w:rPr>
          <w:sz w:val="28"/>
          <w:szCs w:val="28"/>
        </w:rPr>
        <w:t>аботником по месту работы и в связи с исполнением им трудовых обязанностей.</w:t>
      </w:r>
    </w:p>
    <w:p w:rsidR="007E42E7" w:rsidRPr="00772804" w:rsidRDefault="007E42E7" w:rsidP="005F065F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 xml:space="preserve">7.2. </w:t>
      </w:r>
      <w:r w:rsidR="005F065F" w:rsidRPr="00772804">
        <w:rPr>
          <w:color w:val="000000"/>
          <w:sz w:val="28"/>
          <w:szCs w:val="28"/>
          <w:shd w:val="clear" w:color="auto" w:fill="FFFFFF"/>
        </w:rPr>
        <w:t xml:space="preserve">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 </w:t>
      </w:r>
      <w:proofErr w:type="spellStart"/>
      <w:r w:rsidR="005F065F" w:rsidRPr="00772804">
        <w:rPr>
          <w:color w:val="000000"/>
          <w:sz w:val="28"/>
          <w:szCs w:val="28"/>
          <w:shd w:val="clear" w:color="auto" w:fill="FFFFFF"/>
        </w:rPr>
        <w:t>Непредоставление</w:t>
      </w:r>
      <w:proofErr w:type="spellEnd"/>
      <w:r w:rsidR="005F065F" w:rsidRPr="00772804">
        <w:rPr>
          <w:color w:val="000000"/>
          <w:sz w:val="28"/>
          <w:szCs w:val="28"/>
          <w:shd w:val="clear" w:color="auto" w:fill="FFFFFF"/>
        </w:rPr>
        <w:t xml:space="preserve"> работником объяснения не является препятствием для применения дисциплинарного взыскания.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 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 Дисциплинарное взыскание может </w:t>
      </w:r>
      <w:r w:rsidR="005F065F" w:rsidRPr="00772804">
        <w:rPr>
          <w:color w:val="000000"/>
          <w:sz w:val="28"/>
          <w:szCs w:val="28"/>
          <w:shd w:val="clear" w:color="auto" w:fill="FFFFFF"/>
        </w:rPr>
        <w:lastRenderedPageBreak/>
        <w:t>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7E42E7" w:rsidRPr="00E95E44" w:rsidRDefault="007E42E7" w:rsidP="00E95E44">
      <w:pPr>
        <w:jc w:val="both"/>
        <w:rPr>
          <w:sz w:val="28"/>
          <w:szCs w:val="28"/>
        </w:rPr>
      </w:pPr>
      <w:r w:rsidRPr="00772804">
        <w:rPr>
          <w:sz w:val="28"/>
          <w:szCs w:val="28"/>
        </w:rPr>
        <w:t>7.3. За каждое нарушение трудовой дисциплины может быть наложено</w:t>
      </w:r>
      <w:r w:rsidRPr="00E95E44">
        <w:rPr>
          <w:sz w:val="28"/>
          <w:szCs w:val="28"/>
        </w:rPr>
        <w:t xml:space="preserve"> только одно дисциплинарное взыскание. При наложении дисциплинарного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7E42E7" w:rsidRPr="00E95E44" w:rsidRDefault="007E42E7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7.4. Распоряжение </w:t>
      </w:r>
      <w:r w:rsidR="008D74E4" w:rsidRPr="00E95E44">
        <w:rPr>
          <w:sz w:val="28"/>
          <w:szCs w:val="28"/>
        </w:rPr>
        <w:t>о применении дисципл</w:t>
      </w:r>
      <w:r w:rsidR="00BA5AED">
        <w:rPr>
          <w:sz w:val="28"/>
          <w:szCs w:val="28"/>
        </w:rPr>
        <w:t>инарного взыскания объявляется Р</w:t>
      </w:r>
      <w:r w:rsidR="008D74E4" w:rsidRPr="00E95E44">
        <w:rPr>
          <w:sz w:val="28"/>
          <w:szCs w:val="28"/>
        </w:rPr>
        <w:t>аботнику под роспись в течение трех рабочих дней со дня его издания</w:t>
      </w:r>
      <w:r w:rsidR="00BA5AED">
        <w:rPr>
          <w:sz w:val="28"/>
          <w:szCs w:val="28"/>
        </w:rPr>
        <w:t>, не считая времени отсутствия Работника на работе. Если Р</w:t>
      </w:r>
      <w:r w:rsidR="008D74E4" w:rsidRPr="00E95E44">
        <w:rPr>
          <w:sz w:val="28"/>
          <w:szCs w:val="28"/>
        </w:rPr>
        <w:t>аботник отказывается ознакомиться с указанным приказом (распоряжением) под роспись, то составляется соответствующий акт.</w:t>
      </w:r>
    </w:p>
    <w:p w:rsidR="007E42E7" w:rsidRPr="00E95E44" w:rsidRDefault="007E42E7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7.5.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7E42E7" w:rsidRPr="00E95E44" w:rsidRDefault="008D74E4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</w:t>
      </w:r>
      <w:r w:rsidR="00BA5AED">
        <w:rPr>
          <w:sz w:val="28"/>
          <w:szCs w:val="28"/>
        </w:rPr>
        <w:t>ной инициативе, просьбе самого Р</w:t>
      </w:r>
      <w:r w:rsidRPr="00E95E44">
        <w:rPr>
          <w:sz w:val="28"/>
          <w:szCs w:val="28"/>
        </w:rPr>
        <w:t>аботника, ходатайству его непосредственного руководителя или представительного органа работников.</w:t>
      </w:r>
    </w:p>
    <w:p w:rsidR="00695A1F" w:rsidRPr="00E95E44" w:rsidRDefault="005755B0" w:rsidP="00E95E44">
      <w:pPr>
        <w:jc w:val="both"/>
        <w:rPr>
          <w:sz w:val="28"/>
          <w:szCs w:val="28"/>
        </w:rPr>
      </w:pPr>
      <w:r w:rsidRPr="00E95E44">
        <w:rPr>
          <w:sz w:val="28"/>
          <w:szCs w:val="28"/>
        </w:rPr>
        <w:t xml:space="preserve">7.6. </w:t>
      </w:r>
      <w:r w:rsidR="00695A1F" w:rsidRPr="00E95E44">
        <w:rPr>
          <w:sz w:val="28"/>
          <w:szCs w:val="28"/>
        </w:rPr>
        <w:t>Не является дисциплинарным взысканием и может применяться наряду с ним снижение размеров или невыплата премий, предусмотренных системой оплаты труда.</w:t>
      </w:r>
    </w:p>
    <w:p w:rsidR="00EC51EE" w:rsidRPr="00E95E44" w:rsidRDefault="00EC51EE" w:rsidP="00E95E44">
      <w:pPr>
        <w:jc w:val="both"/>
        <w:rPr>
          <w:b/>
          <w:sz w:val="28"/>
          <w:szCs w:val="28"/>
        </w:rPr>
      </w:pPr>
    </w:p>
    <w:sectPr w:rsidR="00EC51EE" w:rsidRPr="00E95E44" w:rsidSect="00B1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BA" w:rsidRDefault="00F503BA">
      <w:r>
        <w:separator/>
      </w:r>
    </w:p>
  </w:endnote>
  <w:endnote w:type="continuationSeparator" w:id="0">
    <w:p w:rsidR="00F503BA" w:rsidRDefault="00F50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BA" w:rsidRDefault="00F503BA">
      <w:r>
        <w:separator/>
      </w:r>
    </w:p>
  </w:footnote>
  <w:footnote w:type="continuationSeparator" w:id="0">
    <w:p w:rsidR="00F503BA" w:rsidRDefault="00F50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7FCE"/>
    <w:multiLevelType w:val="hybridMultilevel"/>
    <w:tmpl w:val="38B8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F3773"/>
    <w:multiLevelType w:val="hybridMultilevel"/>
    <w:tmpl w:val="B5FAE6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E72"/>
    <w:rsid w:val="00002965"/>
    <w:rsid w:val="00004989"/>
    <w:rsid w:val="0000797C"/>
    <w:rsid w:val="0001186A"/>
    <w:rsid w:val="0001256A"/>
    <w:rsid w:val="00012FB6"/>
    <w:rsid w:val="000133DB"/>
    <w:rsid w:val="00013AF7"/>
    <w:rsid w:val="000148CD"/>
    <w:rsid w:val="00014DEA"/>
    <w:rsid w:val="000168FB"/>
    <w:rsid w:val="00016D8F"/>
    <w:rsid w:val="000172E9"/>
    <w:rsid w:val="00020738"/>
    <w:rsid w:val="00021848"/>
    <w:rsid w:val="00023A2A"/>
    <w:rsid w:val="0002542E"/>
    <w:rsid w:val="00027C0D"/>
    <w:rsid w:val="00031A6A"/>
    <w:rsid w:val="00032021"/>
    <w:rsid w:val="00034BA1"/>
    <w:rsid w:val="00034F44"/>
    <w:rsid w:val="00035310"/>
    <w:rsid w:val="000366F6"/>
    <w:rsid w:val="00036918"/>
    <w:rsid w:val="00037E33"/>
    <w:rsid w:val="000413EA"/>
    <w:rsid w:val="00041EEC"/>
    <w:rsid w:val="000507E1"/>
    <w:rsid w:val="00052385"/>
    <w:rsid w:val="00053230"/>
    <w:rsid w:val="00055A3E"/>
    <w:rsid w:val="000563B5"/>
    <w:rsid w:val="00056680"/>
    <w:rsid w:val="00060785"/>
    <w:rsid w:val="00060D5C"/>
    <w:rsid w:val="0006184F"/>
    <w:rsid w:val="00061864"/>
    <w:rsid w:val="00061B4C"/>
    <w:rsid w:val="00062C77"/>
    <w:rsid w:val="00064D4E"/>
    <w:rsid w:val="000661FF"/>
    <w:rsid w:val="00071E6F"/>
    <w:rsid w:val="00074FAC"/>
    <w:rsid w:val="0007631A"/>
    <w:rsid w:val="000774DC"/>
    <w:rsid w:val="00084A86"/>
    <w:rsid w:val="00085DD9"/>
    <w:rsid w:val="00086374"/>
    <w:rsid w:val="00094662"/>
    <w:rsid w:val="0009474D"/>
    <w:rsid w:val="00094B29"/>
    <w:rsid w:val="00095B02"/>
    <w:rsid w:val="00095EFD"/>
    <w:rsid w:val="0009667B"/>
    <w:rsid w:val="000A4D17"/>
    <w:rsid w:val="000A527D"/>
    <w:rsid w:val="000B1410"/>
    <w:rsid w:val="000B1A01"/>
    <w:rsid w:val="000B2516"/>
    <w:rsid w:val="000B3803"/>
    <w:rsid w:val="000B3ED1"/>
    <w:rsid w:val="000C00B9"/>
    <w:rsid w:val="000C2A51"/>
    <w:rsid w:val="000C498A"/>
    <w:rsid w:val="000C58F1"/>
    <w:rsid w:val="000D35FC"/>
    <w:rsid w:val="000D3EEF"/>
    <w:rsid w:val="000D4589"/>
    <w:rsid w:val="000D4AB5"/>
    <w:rsid w:val="000E27DF"/>
    <w:rsid w:val="000E5E66"/>
    <w:rsid w:val="000F1BAF"/>
    <w:rsid w:val="000F4E35"/>
    <w:rsid w:val="000F51F6"/>
    <w:rsid w:val="000F7316"/>
    <w:rsid w:val="001030A6"/>
    <w:rsid w:val="00103758"/>
    <w:rsid w:val="00103860"/>
    <w:rsid w:val="00105214"/>
    <w:rsid w:val="001077EA"/>
    <w:rsid w:val="00110B01"/>
    <w:rsid w:val="00113085"/>
    <w:rsid w:val="001136DA"/>
    <w:rsid w:val="00114FFA"/>
    <w:rsid w:val="001156B5"/>
    <w:rsid w:val="00123140"/>
    <w:rsid w:val="00123420"/>
    <w:rsid w:val="00123A80"/>
    <w:rsid w:val="00125C11"/>
    <w:rsid w:val="00126A74"/>
    <w:rsid w:val="001271D4"/>
    <w:rsid w:val="001303E8"/>
    <w:rsid w:val="00130801"/>
    <w:rsid w:val="00131DB2"/>
    <w:rsid w:val="00133E56"/>
    <w:rsid w:val="00136711"/>
    <w:rsid w:val="00140629"/>
    <w:rsid w:val="00140672"/>
    <w:rsid w:val="00140722"/>
    <w:rsid w:val="00144CBB"/>
    <w:rsid w:val="00147EB7"/>
    <w:rsid w:val="00150416"/>
    <w:rsid w:val="0015629A"/>
    <w:rsid w:val="00157631"/>
    <w:rsid w:val="001578A7"/>
    <w:rsid w:val="001631E2"/>
    <w:rsid w:val="00164341"/>
    <w:rsid w:val="00164B73"/>
    <w:rsid w:val="00165FD9"/>
    <w:rsid w:val="0016690C"/>
    <w:rsid w:val="00166969"/>
    <w:rsid w:val="00167C0F"/>
    <w:rsid w:val="00173F25"/>
    <w:rsid w:val="0017420E"/>
    <w:rsid w:val="0017507A"/>
    <w:rsid w:val="0017551C"/>
    <w:rsid w:val="00175C71"/>
    <w:rsid w:val="00176297"/>
    <w:rsid w:val="001770F5"/>
    <w:rsid w:val="0018012A"/>
    <w:rsid w:val="00182C6A"/>
    <w:rsid w:val="0018463F"/>
    <w:rsid w:val="001847EB"/>
    <w:rsid w:val="00184C00"/>
    <w:rsid w:val="00186EB1"/>
    <w:rsid w:val="0018762E"/>
    <w:rsid w:val="00187924"/>
    <w:rsid w:val="001918AB"/>
    <w:rsid w:val="001A01E9"/>
    <w:rsid w:val="001A1096"/>
    <w:rsid w:val="001A5CD8"/>
    <w:rsid w:val="001B1158"/>
    <w:rsid w:val="001B120F"/>
    <w:rsid w:val="001B1811"/>
    <w:rsid w:val="001B2182"/>
    <w:rsid w:val="001B249E"/>
    <w:rsid w:val="001C1823"/>
    <w:rsid w:val="001C27EB"/>
    <w:rsid w:val="001C3D81"/>
    <w:rsid w:val="001C49A6"/>
    <w:rsid w:val="001C4D72"/>
    <w:rsid w:val="001C5139"/>
    <w:rsid w:val="001C5737"/>
    <w:rsid w:val="001C5814"/>
    <w:rsid w:val="001C6E34"/>
    <w:rsid w:val="001C7F5D"/>
    <w:rsid w:val="001D0E88"/>
    <w:rsid w:val="001D4A0C"/>
    <w:rsid w:val="001D506E"/>
    <w:rsid w:val="001D68DA"/>
    <w:rsid w:val="001D7B61"/>
    <w:rsid w:val="001E1C66"/>
    <w:rsid w:val="001E21F7"/>
    <w:rsid w:val="001E3159"/>
    <w:rsid w:val="001E6A99"/>
    <w:rsid w:val="001F0D4E"/>
    <w:rsid w:val="001F1913"/>
    <w:rsid w:val="001F3DFB"/>
    <w:rsid w:val="001F4406"/>
    <w:rsid w:val="002015FB"/>
    <w:rsid w:val="0020196F"/>
    <w:rsid w:val="00201D89"/>
    <w:rsid w:val="00202A2F"/>
    <w:rsid w:val="002033C1"/>
    <w:rsid w:val="00203C66"/>
    <w:rsid w:val="0020630D"/>
    <w:rsid w:val="00210544"/>
    <w:rsid w:val="00210631"/>
    <w:rsid w:val="00210F7A"/>
    <w:rsid w:val="00216099"/>
    <w:rsid w:val="0021783F"/>
    <w:rsid w:val="002246C8"/>
    <w:rsid w:val="002255B4"/>
    <w:rsid w:val="002274C4"/>
    <w:rsid w:val="002276A4"/>
    <w:rsid w:val="00227D3D"/>
    <w:rsid w:val="0023407B"/>
    <w:rsid w:val="00234818"/>
    <w:rsid w:val="002415C7"/>
    <w:rsid w:val="00242B85"/>
    <w:rsid w:val="00243417"/>
    <w:rsid w:val="00255122"/>
    <w:rsid w:val="00263CD8"/>
    <w:rsid w:val="00264893"/>
    <w:rsid w:val="00265045"/>
    <w:rsid w:val="00271867"/>
    <w:rsid w:val="00271A48"/>
    <w:rsid w:val="00272497"/>
    <w:rsid w:val="00273412"/>
    <w:rsid w:val="00273E94"/>
    <w:rsid w:val="0027634E"/>
    <w:rsid w:val="00280A45"/>
    <w:rsid w:val="00285B8B"/>
    <w:rsid w:val="002863EA"/>
    <w:rsid w:val="00291524"/>
    <w:rsid w:val="002915C6"/>
    <w:rsid w:val="00291763"/>
    <w:rsid w:val="00293B35"/>
    <w:rsid w:val="00293D82"/>
    <w:rsid w:val="00293F2E"/>
    <w:rsid w:val="002951CD"/>
    <w:rsid w:val="002A180C"/>
    <w:rsid w:val="002A3C50"/>
    <w:rsid w:val="002A4A6F"/>
    <w:rsid w:val="002A57FA"/>
    <w:rsid w:val="002A66BB"/>
    <w:rsid w:val="002A7666"/>
    <w:rsid w:val="002B0A1E"/>
    <w:rsid w:val="002B1430"/>
    <w:rsid w:val="002B2647"/>
    <w:rsid w:val="002B5C10"/>
    <w:rsid w:val="002C19EA"/>
    <w:rsid w:val="002C3BF9"/>
    <w:rsid w:val="002C6F49"/>
    <w:rsid w:val="002C7F2D"/>
    <w:rsid w:val="002D027E"/>
    <w:rsid w:val="002D0B51"/>
    <w:rsid w:val="002D14A2"/>
    <w:rsid w:val="002D217F"/>
    <w:rsid w:val="002D31A0"/>
    <w:rsid w:val="002D4296"/>
    <w:rsid w:val="002D52AE"/>
    <w:rsid w:val="002D5A02"/>
    <w:rsid w:val="002D60C5"/>
    <w:rsid w:val="002E3042"/>
    <w:rsid w:val="002E3292"/>
    <w:rsid w:val="002E38E3"/>
    <w:rsid w:val="002E46D8"/>
    <w:rsid w:val="002E56A4"/>
    <w:rsid w:val="002E6749"/>
    <w:rsid w:val="002F0CD8"/>
    <w:rsid w:val="002F0E3C"/>
    <w:rsid w:val="002F219A"/>
    <w:rsid w:val="002F2DC9"/>
    <w:rsid w:val="002F4C77"/>
    <w:rsid w:val="002F684C"/>
    <w:rsid w:val="002F7ADB"/>
    <w:rsid w:val="003009D5"/>
    <w:rsid w:val="00303BCE"/>
    <w:rsid w:val="00304593"/>
    <w:rsid w:val="00304C5B"/>
    <w:rsid w:val="00310EFB"/>
    <w:rsid w:val="00311B7C"/>
    <w:rsid w:val="00314A11"/>
    <w:rsid w:val="003228BE"/>
    <w:rsid w:val="003264DB"/>
    <w:rsid w:val="003334AB"/>
    <w:rsid w:val="00334BFF"/>
    <w:rsid w:val="00336E93"/>
    <w:rsid w:val="00336F3F"/>
    <w:rsid w:val="0034276D"/>
    <w:rsid w:val="0034304B"/>
    <w:rsid w:val="0034616C"/>
    <w:rsid w:val="0035004A"/>
    <w:rsid w:val="00351C87"/>
    <w:rsid w:val="00351DF9"/>
    <w:rsid w:val="00352420"/>
    <w:rsid w:val="003550F3"/>
    <w:rsid w:val="003556AF"/>
    <w:rsid w:val="0036063E"/>
    <w:rsid w:val="00360AF1"/>
    <w:rsid w:val="00362C05"/>
    <w:rsid w:val="00364AEC"/>
    <w:rsid w:val="00364FB7"/>
    <w:rsid w:val="003711CC"/>
    <w:rsid w:val="00373058"/>
    <w:rsid w:val="00376CB0"/>
    <w:rsid w:val="0038132C"/>
    <w:rsid w:val="0038334D"/>
    <w:rsid w:val="0038336C"/>
    <w:rsid w:val="003856ED"/>
    <w:rsid w:val="00390435"/>
    <w:rsid w:val="00391DE0"/>
    <w:rsid w:val="00393D7F"/>
    <w:rsid w:val="003A088A"/>
    <w:rsid w:val="003A3AFB"/>
    <w:rsid w:val="003A4C83"/>
    <w:rsid w:val="003B0255"/>
    <w:rsid w:val="003B0400"/>
    <w:rsid w:val="003B0F56"/>
    <w:rsid w:val="003B28B9"/>
    <w:rsid w:val="003B482E"/>
    <w:rsid w:val="003B4AC0"/>
    <w:rsid w:val="003B5460"/>
    <w:rsid w:val="003B7265"/>
    <w:rsid w:val="003B7BAD"/>
    <w:rsid w:val="003C04E3"/>
    <w:rsid w:val="003C0798"/>
    <w:rsid w:val="003C0D99"/>
    <w:rsid w:val="003C0F25"/>
    <w:rsid w:val="003C3A49"/>
    <w:rsid w:val="003C3B75"/>
    <w:rsid w:val="003C5558"/>
    <w:rsid w:val="003C606A"/>
    <w:rsid w:val="003C69FE"/>
    <w:rsid w:val="003C6E25"/>
    <w:rsid w:val="003D0BB2"/>
    <w:rsid w:val="003D764A"/>
    <w:rsid w:val="003D7755"/>
    <w:rsid w:val="003E1EEC"/>
    <w:rsid w:val="003E26CD"/>
    <w:rsid w:val="003F0270"/>
    <w:rsid w:val="003F7DD0"/>
    <w:rsid w:val="004002FB"/>
    <w:rsid w:val="00401B33"/>
    <w:rsid w:val="004055B3"/>
    <w:rsid w:val="00410A61"/>
    <w:rsid w:val="00413BA5"/>
    <w:rsid w:val="00413C37"/>
    <w:rsid w:val="004202E3"/>
    <w:rsid w:val="0042158D"/>
    <w:rsid w:val="004215CA"/>
    <w:rsid w:val="00424256"/>
    <w:rsid w:val="004271F0"/>
    <w:rsid w:val="004273AC"/>
    <w:rsid w:val="0042769D"/>
    <w:rsid w:val="00431B93"/>
    <w:rsid w:val="00432B80"/>
    <w:rsid w:val="00434F8B"/>
    <w:rsid w:val="00435B63"/>
    <w:rsid w:val="004422D1"/>
    <w:rsid w:val="004436B9"/>
    <w:rsid w:val="00447411"/>
    <w:rsid w:val="00451410"/>
    <w:rsid w:val="00453CFD"/>
    <w:rsid w:val="004548C5"/>
    <w:rsid w:val="00455535"/>
    <w:rsid w:val="004559FE"/>
    <w:rsid w:val="00455CA6"/>
    <w:rsid w:val="004575F8"/>
    <w:rsid w:val="00460320"/>
    <w:rsid w:val="0046376F"/>
    <w:rsid w:val="00465633"/>
    <w:rsid w:val="00467E8C"/>
    <w:rsid w:val="0047449A"/>
    <w:rsid w:val="00480283"/>
    <w:rsid w:val="004804DE"/>
    <w:rsid w:val="004850C6"/>
    <w:rsid w:val="00486A16"/>
    <w:rsid w:val="00487432"/>
    <w:rsid w:val="00487CBD"/>
    <w:rsid w:val="00492B3E"/>
    <w:rsid w:val="00493970"/>
    <w:rsid w:val="004A14D8"/>
    <w:rsid w:val="004A39D6"/>
    <w:rsid w:val="004A6805"/>
    <w:rsid w:val="004B2567"/>
    <w:rsid w:val="004B634B"/>
    <w:rsid w:val="004B7C5F"/>
    <w:rsid w:val="004C0BE9"/>
    <w:rsid w:val="004C7C2E"/>
    <w:rsid w:val="004D3479"/>
    <w:rsid w:val="004D4E5A"/>
    <w:rsid w:val="004D66A3"/>
    <w:rsid w:val="004D6E9E"/>
    <w:rsid w:val="004D7DF2"/>
    <w:rsid w:val="004E2215"/>
    <w:rsid w:val="004E5CF1"/>
    <w:rsid w:val="004E636F"/>
    <w:rsid w:val="004F1920"/>
    <w:rsid w:val="004F326B"/>
    <w:rsid w:val="004F443C"/>
    <w:rsid w:val="004F4B8E"/>
    <w:rsid w:val="004F641F"/>
    <w:rsid w:val="00500674"/>
    <w:rsid w:val="005051B1"/>
    <w:rsid w:val="00505656"/>
    <w:rsid w:val="0050568F"/>
    <w:rsid w:val="00505BA7"/>
    <w:rsid w:val="00505CF5"/>
    <w:rsid w:val="00511A33"/>
    <w:rsid w:val="00513C55"/>
    <w:rsid w:val="00513EFD"/>
    <w:rsid w:val="00513FE0"/>
    <w:rsid w:val="00515102"/>
    <w:rsid w:val="005169F3"/>
    <w:rsid w:val="00522CD9"/>
    <w:rsid w:val="00522FEE"/>
    <w:rsid w:val="00523E0B"/>
    <w:rsid w:val="00530519"/>
    <w:rsid w:val="005317F2"/>
    <w:rsid w:val="00531DF4"/>
    <w:rsid w:val="005322D6"/>
    <w:rsid w:val="00532C9C"/>
    <w:rsid w:val="00534603"/>
    <w:rsid w:val="0053606B"/>
    <w:rsid w:val="00540550"/>
    <w:rsid w:val="005407F8"/>
    <w:rsid w:val="005408ED"/>
    <w:rsid w:val="00542C61"/>
    <w:rsid w:val="00544080"/>
    <w:rsid w:val="00546628"/>
    <w:rsid w:val="0055044E"/>
    <w:rsid w:val="00550574"/>
    <w:rsid w:val="0055192A"/>
    <w:rsid w:val="00552533"/>
    <w:rsid w:val="005550CD"/>
    <w:rsid w:val="0055572E"/>
    <w:rsid w:val="00556222"/>
    <w:rsid w:val="00560A0D"/>
    <w:rsid w:val="00560AED"/>
    <w:rsid w:val="005656F4"/>
    <w:rsid w:val="0056629D"/>
    <w:rsid w:val="005669E8"/>
    <w:rsid w:val="00572150"/>
    <w:rsid w:val="0057484A"/>
    <w:rsid w:val="005755B0"/>
    <w:rsid w:val="00575728"/>
    <w:rsid w:val="00580185"/>
    <w:rsid w:val="00580FB0"/>
    <w:rsid w:val="0058103C"/>
    <w:rsid w:val="005849DD"/>
    <w:rsid w:val="00584C47"/>
    <w:rsid w:val="00586C06"/>
    <w:rsid w:val="00587C55"/>
    <w:rsid w:val="00591571"/>
    <w:rsid w:val="005915DE"/>
    <w:rsid w:val="005A02DE"/>
    <w:rsid w:val="005A1EF8"/>
    <w:rsid w:val="005A267D"/>
    <w:rsid w:val="005A4995"/>
    <w:rsid w:val="005A592F"/>
    <w:rsid w:val="005A68C3"/>
    <w:rsid w:val="005A7B93"/>
    <w:rsid w:val="005B23BA"/>
    <w:rsid w:val="005B5153"/>
    <w:rsid w:val="005C0255"/>
    <w:rsid w:val="005C34F7"/>
    <w:rsid w:val="005C529B"/>
    <w:rsid w:val="005C62A6"/>
    <w:rsid w:val="005D35F2"/>
    <w:rsid w:val="005D3C01"/>
    <w:rsid w:val="005D4986"/>
    <w:rsid w:val="005D5048"/>
    <w:rsid w:val="005D693D"/>
    <w:rsid w:val="005D6BDC"/>
    <w:rsid w:val="005E0F75"/>
    <w:rsid w:val="005E199D"/>
    <w:rsid w:val="005E1E74"/>
    <w:rsid w:val="005E4855"/>
    <w:rsid w:val="005E4BD8"/>
    <w:rsid w:val="005F065F"/>
    <w:rsid w:val="005F07DD"/>
    <w:rsid w:val="005F305B"/>
    <w:rsid w:val="005F4F8A"/>
    <w:rsid w:val="005F7E3D"/>
    <w:rsid w:val="00600809"/>
    <w:rsid w:val="00602301"/>
    <w:rsid w:val="00604E9A"/>
    <w:rsid w:val="006065BF"/>
    <w:rsid w:val="00607DD9"/>
    <w:rsid w:val="0061051B"/>
    <w:rsid w:val="006137E7"/>
    <w:rsid w:val="00614651"/>
    <w:rsid w:val="00616FDE"/>
    <w:rsid w:val="006176A6"/>
    <w:rsid w:val="006229E2"/>
    <w:rsid w:val="00622FCA"/>
    <w:rsid w:val="006261F9"/>
    <w:rsid w:val="00627380"/>
    <w:rsid w:val="0063332A"/>
    <w:rsid w:val="00634688"/>
    <w:rsid w:val="0063549E"/>
    <w:rsid w:val="00635799"/>
    <w:rsid w:val="00640E4D"/>
    <w:rsid w:val="00641223"/>
    <w:rsid w:val="00642184"/>
    <w:rsid w:val="006432C0"/>
    <w:rsid w:val="00643DE0"/>
    <w:rsid w:val="006457E8"/>
    <w:rsid w:val="00646B9C"/>
    <w:rsid w:val="00650398"/>
    <w:rsid w:val="00650DC4"/>
    <w:rsid w:val="006518F1"/>
    <w:rsid w:val="00651B23"/>
    <w:rsid w:val="006523E3"/>
    <w:rsid w:val="00652920"/>
    <w:rsid w:val="006531B1"/>
    <w:rsid w:val="0065328E"/>
    <w:rsid w:val="00655B1B"/>
    <w:rsid w:val="00655B46"/>
    <w:rsid w:val="00663183"/>
    <w:rsid w:val="00663EDF"/>
    <w:rsid w:val="0066420F"/>
    <w:rsid w:val="00666288"/>
    <w:rsid w:val="006670F6"/>
    <w:rsid w:val="006702A6"/>
    <w:rsid w:val="0067304F"/>
    <w:rsid w:val="0067714B"/>
    <w:rsid w:val="0068531C"/>
    <w:rsid w:val="00685DB4"/>
    <w:rsid w:val="00686160"/>
    <w:rsid w:val="00687EF5"/>
    <w:rsid w:val="00690573"/>
    <w:rsid w:val="00692484"/>
    <w:rsid w:val="0069427C"/>
    <w:rsid w:val="006956CD"/>
    <w:rsid w:val="00695A1F"/>
    <w:rsid w:val="00696DBD"/>
    <w:rsid w:val="0069700B"/>
    <w:rsid w:val="00697651"/>
    <w:rsid w:val="006A020B"/>
    <w:rsid w:val="006A053D"/>
    <w:rsid w:val="006A0973"/>
    <w:rsid w:val="006B4DE0"/>
    <w:rsid w:val="006B73BE"/>
    <w:rsid w:val="006B7D98"/>
    <w:rsid w:val="006C140A"/>
    <w:rsid w:val="006C1910"/>
    <w:rsid w:val="006C423F"/>
    <w:rsid w:val="006C620D"/>
    <w:rsid w:val="006C6A88"/>
    <w:rsid w:val="006D0724"/>
    <w:rsid w:val="006D0952"/>
    <w:rsid w:val="006D1F14"/>
    <w:rsid w:val="006D2B6A"/>
    <w:rsid w:val="006D4001"/>
    <w:rsid w:val="006D56F3"/>
    <w:rsid w:val="006D66A5"/>
    <w:rsid w:val="006D6808"/>
    <w:rsid w:val="006E06D9"/>
    <w:rsid w:val="006E13C4"/>
    <w:rsid w:val="006E1669"/>
    <w:rsid w:val="006E2913"/>
    <w:rsid w:val="006E55F0"/>
    <w:rsid w:val="006E748C"/>
    <w:rsid w:val="006F1D89"/>
    <w:rsid w:val="006F21B1"/>
    <w:rsid w:val="006F2EE1"/>
    <w:rsid w:val="006F721B"/>
    <w:rsid w:val="007004CC"/>
    <w:rsid w:val="00701F39"/>
    <w:rsid w:val="00702E06"/>
    <w:rsid w:val="00702FDE"/>
    <w:rsid w:val="00703C16"/>
    <w:rsid w:val="00703C2D"/>
    <w:rsid w:val="007059AE"/>
    <w:rsid w:val="00706227"/>
    <w:rsid w:val="00707639"/>
    <w:rsid w:val="00710D3F"/>
    <w:rsid w:val="00711C6F"/>
    <w:rsid w:val="00712508"/>
    <w:rsid w:val="00712BBC"/>
    <w:rsid w:val="00712FFB"/>
    <w:rsid w:val="00714737"/>
    <w:rsid w:val="00714EBB"/>
    <w:rsid w:val="00716819"/>
    <w:rsid w:val="00721874"/>
    <w:rsid w:val="007220DD"/>
    <w:rsid w:val="007239D6"/>
    <w:rsid w:val="00733218"/>
    <w:rsid w:val="00733485"/>
    <w:rsid w:val="007351EA"/>
    <w:rsid w:val="007403D8"/>
    <w:rsid w:val="007427E7"/>
    <w:rsid w:val="00742BBA"/>
    <w:rsid w:val="007430A9"/>
    <w:rsid w:val="00745171"/>
    <w:rsid w:val="007477DC"/>
    <w:rsid w:val="0075056B"/>
    <w:rsid w:val="0075167B"/>
    <w:rsid w:val="007520C4"/>
    <w:rsid w:val="00754B1A"/>
    <w:rsid w:val="00755C25"/>
    <w:rsid w:val="00755DEF"/>
    <w:rsid w:val="00760A0A"/>
    <w:rsid w:val="007613A3"/>
    <w:rsid w:val="007615C2"/>
    <w:rsid w:val="00762695"/>
    <w:rsid w:val="00763B52"/>
    <w:rsid w:val="00765FC7"/>
    <w:rsid w:val="00766B4D"/>
    <w:rsid w:val="007717B6"/>
    <w:rsid w:val="00771CD4"/>
    <w:rsid w:val="00772804"/>
    <w:rsid w:val="0077304E"/>
    <w:rsid w:val="00773A88"/>
    <w:rsid w:val="00774837"/>
    <w:rsid w:val="00775043"/>
    <w:rsid w:val="007750F1"/>
    <w:rsid w:val="007752FE"/>
    <w:rsid w:val="007816CD"/>
    <w:rsid w:val="00782631"/>
    <w:rsid w:val="00782888"/>
    <w:rsid w:val="007852D3"/>
    <w:rsid w:val="007910DF"/>
    <w:rsid w:val="00792556"/>
    <w:rsid w:val="007931E3"/>
    <w:rsid w:val="007950A8"/>
    <w:rsid w:val="00796590"/>
    <w:rsid w:val="00796AE4"/>
    <w:rsid w:val="00797725"/>
    <w:rsid w:val="007A0351"/>
    <w:rsid w:val="007A1ECD"/>
    <w:rsid w:val="007A2514"/>
    <w:rsid w:val="007A7770"/>
    <w:rsid w:val="007B1169"/>
    <w:rsid w:val="007B1937"/>
    <w:rsid w:val="007B4CAB"/>
    <w:rsid w:val="007B53C5"/>
    <w:rsid w:val="007B7A13"/>
    <w:rsid w:val="007C0ECF"/>
    <w:rsid w:val="007C2331"/>
    <w:rsid w:val="007C2533"/>
    <w:rsid w:val="007C3DFD"/>
    <w:rsid w:val="007C3FDF"/>
    <w:rsid w:val="007C4538"/>
    <w:rsid w:val="007C6879"/>
    <w:rsid w:val="007D03FB"/>
    <w:rsid w:val="007D27E6"/>
    <w:rsid w:val="007D2AA0"/>
    <w:rsid w:val="007D3D95"/>
    <w:rsid w:val="007D54F7"/>
    <w:rsid w:val="007D5672"/>
    <w:rsid w:val="007D5854"/>
    <w:rsid w:val="007D6090"/>
    <w:rsid w:val="007E42E7"/>
    <w:rsid w:val="007E4F2E"/>
    <w:rsid w:val="007E5C78"/>
    <w:rsid w:val="007E75C1"/>
    <w:rsid w:val="007F6578"/>
    <w:rsid w:val="007F774E"/>
    <w:rsid w:val="008016C9"/>
    <w:rsid w:val="00802E05"/>
    <w:rsid w:val="00803F8C"/>
    <w:rsid w:val="00803FEA"/>
    <w:rsid w:val="00807651"/>
    <w:rsid w:val="00807C0F"/>
    <w:rsid w:val="00814B27"/>
    <w:rsid w:val="00817B07"/>
    <w:rsid w:val="008206C7"/>
    <w:rsid w:val="008208DF"/>
    <w:rsid w:val="00820C6A"/>
    <w:rsid w:val="00821349"/>
    <w:rsid w:val="00821A0C"/>
    <w:rsid w:val="008233A3"/>
    <w:rsid w:val="00827ECE"/>
    <w:rsid w:val="00831BC1"/>
    <w:rsid w:val="00832608"/>
    <w:rsid w:val="00832A68"/>
    <w:rsid w:val="00834A88"/>
    <w:rsid w:val="0083520F"/>
    <w:rsid w:val="0083636D"/>
    <w:rsid w:val="00836EB6"/>
    <w:rsid w:val="0083705B"/>
    <w:rsid w:val="0083733F"/>
    <w:rsid w:val="00837DAB"/>
    <w:rsid w:val="00844471"/>
    <w:rsid w:val="00845C3A"/>
    <w:rsid w:val="0084606E"/>
    <w:rsid w:val="00850FEC"/>
    <w:rsid w:val="00852389"/>
    <w:rsid w:val="008542D2"/>
    <w:rsid w:val="00856D11"/>
    <w:rsid w:val="00856EA4"/>
    <w:rsid w:val="00857431"/>
    <w:rsid w:val="008601B8"/>
    <w:rsid w:val="008604A8"/>
    <w:rsid w:val="00861549"/>
    <w:rsid w:val="008619E1"/>
    <w:rsid w:val="00861B21"/>
    <w:rsid w:val="008639EA"/>
    <w:rsid w:val="00863E82"/>
    <w:rsid w:val="0086428C"/>
    <w:rsid w:val="00865831"/>
    <w:rsid w:val="00865FD0"/>
    <w:rsid w:val="0086640A"/>
    <w:rsid w:val="008675A6"/>
    <w:rsid w:val="0087027D"/>
    <w:rsid w:val="00871332"/>
    <w:rsid w:val="00871ECC"/>
    <w:rsid w:val="00876E5F"/>
    <w:rsid w:val="00877720"/>
    <w:rsid w:val="00877C21"/>
    <w:rsid w:val="00880F9D"/>
    <w:rsid w:val="008830CD"/>
    <w:rsid w:val="008871B7"/>
    <w:rsid w:val="00893680"/>
    <w:rsid w:val="0089431B"/>
    <w:rsid w:val="00895D71"/>
    <w:rsid w:val="00896339"/>
    <w:rsid w:val="00896564"/>
    <w:rsid w:val="008A1C2C"/>
    <w:rsid w:val="008B0EC3"/>
    <w:rsid w:val="008B1705"/>
    <w:rsid w:val="008B252C"/>
    <w:rsid w:val="008B27BB"/>
    <w:rsid w:val="008B4D9C"/>
    <w:rsid w:val="008B54EE"/>
    <w:rsid w:val="008B573A"/>
    <w:rsid w:val="008B672A"/>
    <w:rsid w:val="008B6B13"/>
    <w:rsid w:val="008B7A06"/>
    <w:rsid w:val="008B7A67"/>
    <w:rsid w:val="008C2EE6"/>
    <w:rsid w:val="008C411F"/>
    <w:rsid w:val="008C5599"/>
    <w:rsid w:val="008C5E79"/>
    <w:rsid w:val="008C6939"/>
    <w:rsid w:val="008C6A02"/>
    <w:rsid w:val="008C7A7C"/>
    <w:rsid w:val="008D21C9"/>
    <w:rsid w:val="008D25E8"/>
    <w:rsid w:val="008D349E"/>
    <w:rsid w:val="008D4A51"/>
    <w:rsid w:val="008D59A4"/>
    <w:rsid w:val="008D652A"/>
    <w:rsid w:val="008D7468"/>
    <w:rsid w:val="008D74E4"/>
    <w:rsid w:val="008E08BB"/>
    <w:rsid w:val="008E2099"/>
    <w:rsid w:val="008E300A"/>
    <w:rsid w:val="008E31DF"/>
    <w:rsid w:val="008E55F0"/>
    <w:rsid w:val="008E56E6"/>
    <w:rsid w:val="008E7875"/>
    <w:rsid w:val="008F1B98"/>
    <w:rsid w:val="008F1BDC"/>
    <w:rsid w:val="008F43B3"/>
    <w:rsid w:val="008F73E4"/>
    <w:rsid w:val="008F7CDD"/>
    <w:rsid w:val="00900BD4"/>
    <w:rsid w:val="00900D82"/>
    <w:rsid w:val="00903AC2"/>
    <w:rsid w:val="00904A81"/>
    <w:rsid w:val="009053A2"/>
    <w:rsid w:val="0091109B"/>
    <w:rsid w:val="009126E8"/>
    <w:rsid w:val="00916782"/>
    <w:rsid w:val="00917633"/>
    <w:rsid w:val="009177C7"/>
    <w:rsid w:val="0092522B"/>
    <w:rsid w:val="00927FE7"/>
    <w:rsid w:val="00931BB1"/>
    <w:rsid w:val="00932C1E"/>
    <w:rsid w:val="00933B06"/>
    <w:rsid w:val="0093440A"/>
    <w:rsid w:val="00934E58"/>
    <w:rsid w:val="00935EBF"/>
    <w:rsid w:val="00940062"/>
    <w:rsid w:val="009414F1"/>
    <w:rsid w:val="0094174D"/>
    <w:rsid w:val="00941CCF"/>
    <w:rsid w:val="009438CF"/>
    <w:rsid w:val="009446E1"/>
    <w:rsid w:val="00946821"/>
    <w:rsid w:val="009469BA"/>
    <w:rsid w:val="00951A88"/>
    <w:rsid w:val="009520E6"/>
    <w:rsid w:val="00952CC4"/>
    <w:rsid w:val="00955A29"/>
    <w:rsid w:val="00955CC3"/>
    <w:rsid w:val="009564F8"/>
    <w:rsid w:val="00963D5D"/>
    <w:rsid w:val="00965968"/>
    <w:rsid w:val="00966D6C"/>
    <w:rsid w:val="00970198"/>
    <w:rsid w:val="00971E42"/>
    <w:rsid w:val="0097280A"/>
    <w:rsid w:val="00972811"/>
    <w:rsid w:val="00972AC1"/>
    <w:rsid w:val="009756D3"/>
    <w:rsid w:val="00977D39"/>
    <w:rsid w:val="00980B7E"/>
    <w:rsid w:val="0098616E"/>
    <w:rsid w:val="00994E67"/>
    <w:rsid w:val="00995E2F"/>
    <w:rsid w:val="00996701"/>
    <w:rsid w:val="009969B8"/>
    <w:rsid w:val="0099757F"/>
    <w:rsid w:val="009A1B49"/>
    <w:rsid w:val="009A3E4E"/>
    <w:rsid w:val="009A4157"/>
    <w:rsid w:val="009A580C"/>
    <w:rsid w:val="009A67E6"/>
    <w:rsid w:val="009B0B24"/>
    <w:rsid w:val="009B2687"/>
    <w:rsid w:val="009B38E0"/>
    <w:rsid w:val="009B472A"/>
    <w:rsid w:val="009B4853"/>
    <w:rsid w:val="009B4E45"/>
    <w:rsid w:val="009B55DF"/>
    <w:rsid w:val="009B5A1A"/>
    <w:rsid w:val="009B7888"/>
    <w:rsid w:val="009C722B"/>
    <w:rsid w:val="009C7E43"/>
    <w:rsid w:val="009D1293"/>
    <w:rsid w:val="009D313D"/>
    <w:rsid w:val="009D394B"/>
    <w:rsid w:val="009D4013"/>
    <w:rsid w:val="009D5BE4"/>
    <w:rsid w:val="009E022D"/>
    <w:rsid w:val="009E30C2"/>
    <w:rsid w:val="009E37B9"/>
    <w:rsid w:val="009E56E5"/>
    <w:rsid w:val="009E6FA4"/>
    <w:rsid w:val="009F16E7"/>
    <w:rsid w:val="009F28D9"/>
    <w:rsid w:val="009F41B6"/>
    <w:rsid w:val="009F58CF"/>
    <w:rsid w:val="009F65F6"/>
    <w:rsid w:val="00A00601"/>
    <w:rsid w:val="00A01687"/>
    <w:rsid w:val="00A0453C"/>
    <w:rsid w:val="00A060CA"/>
    <w:rsid w:val="00A109FF"/>
    <w:rsid w:val="00A119D8"/>
    <w:rsid w:val="00A132F6"/>
    <w:rsid w:val="00A1376A"/>
    <w:rsid w:val="00A1462D"/>
    <w:rsid w:val="00A16C85"/>
    <w:rsid w:val="00A178D3"/>
    <w:rsid w:val="00A213CF"/>
    <w:rsid w:val="00A21BC5"/>
    <w:rsid w:val="00A23BA6"/>
    <w:rsid w:val="00A2506D"/>
    <w:rsid w:val="00A27005"/>
    <w:rsid w:val="00A273BE"/>
    <w:rsid w:val="00A31CD7"/>
    <w:rsid w:val="00A32231"/>
    <w:rsid w:val="00A32295"/>
    <w:rsid w:val="00A35379"/>
    <w:rsid w:val="00A35F54"/>
    <w:rsid w:val="00A44158"/>
    <w:rsid w:val="00A44362"/>
    <w:rsid w:val="00A44C71"/>
    <w:rsid w:val="00A450B4"/>
    <w:rsid w:val="00A455F5"/>
    <w:rsid w:val="00A4720A"/>
    <w:rsid w:val="00A47BF9"/>
    <w:rsid w:val="00A50344"/>
    <w:rsid w:val="00A50C15"/>
    <w:rsid w:val="00A510FC"/>
    <w:rsid w:val="00A53F3B"/>
    <w:rsid w:val="00A55F5B"/>
    <w:rsid w:val="00A629CE"/>
    <w:rsid w:val="00A63C1A"/>
    <w:rsid w:val="00A64E7A"/>
    <w:rsid w:val="00A6529C"/>
    <w:rsid w:val="00A66DF0"/>
    <w:rsid w:val="00A67BFA"/>
    <w:rsid w:val="00A7103E"/>
    <w:rsid w:val="00A714FD"/>
    <w:rsid w:val="00A7251F"/>
    <w:rsid w:val="00A73442"/>
    <w:rsid w:val="00A738B3"/>
    <w:rsid w:val="00A8160E"/>
    <w:rsid w:val="00A83CF4"/>
    <w:rsid w:val="00A84239"/>
    <w:rsid w:val="00A84416"/>
    <w:rsid w:val="00A86C8B"/>
    <w:rsid w:val="00A903DB"/>
    <w:rsid w:val="00A91A2E"/>
    <w:rsid w:val="00A933BF"/>
    <w:rsid w:val="00A93B95"/>
    <w:rsid w:val="00A945B5"/>
    <w:rsid w:val="00A946BF"/>
    <w:rsid w:val="00A95E72"/>
    <w:rsid w:val="00AA00C6"/>
    <w:rsid w:val="00AB07E7"/>
    <w:rsid w:val="00AB0847"/>
    <w:rsid w:val="00AB1EA5"/>
    <w:rsid w:val="00AB2C9C"/>
    <w:rsid w:val="00AB4365"/>
    <w:rsid w:val="00AB659C"/>
    <w:rsid w:val="00AC0CB3"/>
    <w:rsid w:val="00AC1E93"/>
    <w:rsid w:val="00AC42F3"/>
    <w:rsid w:val="00AC5255"/>
    <w:rsid w:val="00AC68C9"/>
    <w:rsid w:val="00AC7C85"/>
    <w:rsid w:val="00AD00BB"/>
    <w:rsid w:val="00AD3418"/>
    <w:rsid w:val="00AD3A6A"/>
    <w:rsid w:val="00AD3CA8"/>
    <w:rsid w:val="00AD6ACA"/>
    <w:rsid w:val="00AD6E8D"/>
    <w:rsid w:val="00AE1516"/>
    <w:rsid w:val="00AE2AE3"/>
    <w:rsid w:val="00AE4ED7"/>
    <w:rsid w:val="00AF04D0"/>
    <w:rsid w:val="00AF38E7"/>
    <w:rsid w:val="00B05842"/>
    <w:rsid w:val="00B0588C"/>
    <w:rsid w:val="00B155D7"/>
    <w:rsid w:val="00B1581C"/>
    <w:rsid w:val="00B1700A"/>
    <w:rsid w:val="00B2195B"/>
    <w:rsid w:val="00B254E4"/>
    <w:rsid w:val="00B261D8"/>
    <w:rsid w:val="00B265C3"/>
    <w:rsid w:val="00B3245F"/>
    <w:rsid w:val="00B358B3"/>
    <w:rsid w:val="00B361EC"/>
    <w:rsid w:val="00B36970"/>
    <w:rsid w:val="00B40CB5"/>
    <w:rsid w:val="00B44421"/>
    <w:rsid w:val="00B45034"/>
    <w:rsid w:val="00B45130"/>
    <w:rsid w:val="00B47481"/>
    <w:rsid w:val="00B5142C"/>
    <w:rsid w:val="00B5220D"/>
    <w:rsid w:val="00B53773"/>
    <w:rsid w:val="00B54524"/>
    <w:rsid w:val="00B54EE6"/>
    <w:rsid w:val="00B55FF8"/>
    <w:rsid w:val="00B61141"/>
    <w:rsid w:val="00B62EA5"/>
    <w:rsid w:val="00B712F5"/>
    <w:rsid w:val="00B72AF8"/>
    <w:rsid w:val="00B74DD0"/>
    <w:rsid w:val="00B76832"/>
    <w:rsid w:val="00B83268"/>
    <w:rsid w:val="00B93BA5"/>
    <w:rsid w:val="00B93BFD"/>
    <w:rsid w:val="00B961B4"/>
    <w:rsid w:val="00B9720E"/>
    <w:rsid w:val="00B977FC"/>
    <w:rsid w:val="00B97F88"/>
    <w:rsid w:val="00BA105B"/>
    <w:rsid w:val="00BA1ACA"/>
    <w:rsid w:val="00BA5A8E"/>
    <w:rsid w:val="00BA5AED"/>
    <w:rsid w:val="00BA6BC9"/>
    <w:rsid w:val="00BB0C59"/>
    <w:rsid w:val="00BB3113"/>
    <w:rsid w:val="00BB4626"/>
    <w:rsid w:val="00BB52A9"/>
    <w:rsid w:val="00BB7674"/>
    <w:rsid w:val="00BB7CEE"/>
    <w:rsid w:val="00BC140E"/>
    <w:rsid w:val="00BC16B8"/>
    <w:rsid w:val="00BC17E2"/>
    <w:rsid w:val="00BC4AD7"/>
    <w:rsid w:val="00BC5506"/>
    <w:rsid w:val="00BC597B"/>
    <w:rsid w:val="00BC6080"/>
    <w:rsid w:val="00BC701F"/>
    <w:rsid w:val="00BD1C48"/>
    <w:rsid w:val="00BD4196"/>
    <w:rsid w:val="00BD4AF9"/>
    <w:rsid w:val="00BE4543"/>
    <w:rsid w:val="00BE6804"/>
    <w:rsid w:val="00BF06A4"/>
    <w:rsid w:val="00BF0B5F"/>
    <w:rsid w:val="00BF1B4F"/>
    <w:rsid w:val="00BF1FCA"/>
    <w:rsid w:val="00BF2517"/>
    <w:rsid w:val="00BF4A4A"/>
    <w:rsid w:val="00BF6B26"/>
    <w:rsid w:val="00BF6B51"/>
    <w:rsid w:val="00BF6FE9"/>
    <w:rsid w:val="00C00B16"/>
    <w:rsid w:val="00C0335D"/>
    <w:rsid w:val="00C07359"/>
    <w:rsid w:val="00C133E0"/>
    <w:rsid w:val="00C16202"/>
    <w:rsid w:val="00C26C0E"/>
    <w:rsid w:val="00C26F15"/>
    <w:rsid w:val="00C26F40"/>
    <w:rsid w:val="00C30049"/>
    <w:rsid w:val="00C317DB"/>
    <w:rsid w:val="00C32413"/>
    <w:rsid w:val="00C32414"/>
    <w:rsid w:val="00C327F6"/>
    <w:rsid w:val="00C36D17"/>
    <w:rsid w:val="00C36D3F"/>
    <w:rsid w:val="00C36F06"/>
    <w:rsid w:val="00C37724"/>
    <w:rsid w:val="00C408DB"/>
    <w:rsid w:val="00C437DF"/>
    <w:rsid w:val="00C45359"/>
    <w:rsid w:val="00C46CD1"/>
    <w:rsid w:val="00C47035"/>
    <w:rsid w:val="00C50D56"/>
    <w:rsid w:val="00C529BD"/>
    <w:rsid w:val="00C53D76"/>
    <w:rsid w:val="00C55EFF"/>
    <w:rsid w:val="00C56524"/>
    <w:rsid w:val="00C57E70"/>
    <w:rsid w:val="00C606F1"/>
    <w:rsid w:val="00C64643"/>
    <w:rsid w:val="00C659B5"/>
    <w:rsid w:val="00C6770E"/>
    <w:rsid w:val="00C73047"/>
    <w:rsid w:val="00C73835"/>
    <w:rsid w:val="00C756ED"/>
    <w:rsid w:val="00C7697C"/>
    <w:rsid w:val="00C76D4B"/>
    <w:rsid w:val="00C80CE9"/>
    <w:rsid w:val="00C87C4A"/>
    <w:rsid w:val="00C901F8"/>
    <w:rsid w:val="00C91A51"/>
    <w:rsid w:val="00C93510"/>
    <w:rsid w:val="00C94C59"/>
    <w:rsid w:val="00C9518D"/>
    <w:rsid w:val="00C95DD2"/>
    <w:rsid w:val="00C96208"/>
    <w:rsid w:val="00C96B5B"/>
    <w:rsid w:val="00C96DDC"/>
    <w:rsid w:val="00C97C0D"/>
    <w:rsid w:val="00CA2C64"/>
    <w:rsid w:val="00CA5860"/>
    <w:rsid w:val="00CA6257"/>
    <w:rsid w:val="00CA6863"/>
    <w:rsid w:val="00CA722D"/>
    <w:rsid w:val="00CB00E2"/>
    <w:rsid w:val="00CB1379"/>
    <w:rsid w:val="00CB3666"/>
    <w:rsid w:val="00CB44E2"/>
    <w:rsid w:val="00CB45F5"/>
    <w:rsid w:val="00CB6720"/>
    <w:rsid w:val="00CC0322"/>
    <w:rsid w:val="00CC0E26"/>
    <w:rsid w:val="00CC293D"/>
    <w:rsid w:val="00CC48C8"/>
    <w:rsid w:val="00CC6FA3"/>
    <w:rsid w:val="00CD00B2"/>
    <w:rsid w:val="00CD1165"/>
    <w:rsid w:val="00CD18D0"/>
    <w:rsid w:val="00CD2A3C"/>
    <w:rsid w:val="00CD5FBB"/>
    <w:rsid w:val="00CD62B7"/>
    <w:rsid w:val="00CD798A"/>
    <w:rsid w:val="00CE1E53"/>
    <w:rsid w:val="00CE24A9"/>
    <w:rsid w:val="00CE4516"/>
    <w:rsid w:val="00CE4876"/>
    <w:rsid w:val="00CE5AF0"/>
    <w:rsid w:val="00CF00DC"/>
    <w:rsid w:val="00CF14A6"/>
    <w:rsid w:val="00CF3051"/>
    <w:rsid w:val="00CF336E"/>
    <w:rsid w:val="00CF5901"/>
    <w:rsid w:val="00D00E14"/>
    <w:rsid w:val="00D02821"/>
    <w:rsid w:val="00D05056"/>
    <w:rsid w:val="00D060AF"/>
    <w:rsid w:val="00D069CD"/>
    <w:rsid w:val="00D07D15"/>
    <w:rsid w:val="00D110C2"/>
    <w:rsid w:val="00D12AF0"/>
    <w:rsid w:val="00D13DA9"/>
    <w:rsid w:val="00D17A48"/>
    <w:rsid w:val="00D20287"/>
    <w:rsid w:val="00D20856"/>
    <w:rsid w:val="00D22140"/>
    <w:rsid w:val="00D268A4"/>
    <w:rsid w:val="00D31B7F"/>
    <w:rsid w:val="00D3297C"/>
    <w:rsid w:val="00D333E1"/>
    <w:rsid w:val="00D35DB2"/>
    <w:rsid w:val="00D377A6"/>
    <w:rsid w:val="00D40197"/>
    <w:rsid w:val="00D41A84"/>
    <w:rsid w:val="00D41CCF"/>
    <w:rsid w:val="00D42C6C"/>
    <w:rsid w:val="00D44EA6"/>
    <w:rsid w:val="00D45B7E"/>
    <w:rsid w:val="00D46A26"/>
    <w:rsid w:val="00D4782B"/>
    <w:rsid w:val="00D515EB"/>
    <w:rsid w:val="00D5164E"/>
    <w:rsid w:val="00D559A6"/>
    <w:rsid w:val="00D56333"/>
    <w:rsid w:val="00D57D64"/>
    <w:rsid w:val="00D60BB5"/>
    <w:rsid w:val="00D65C86"/>
    <w:rsid w:val="00D6616B"/>
    <w:rsid w:val="00D66F10"/>
    <w:rsid w:val="00D71B9F"/>
    <w:rsid w:val="00D72AF8"/>
    <w:rsid w:val="00D73AC2"/>
    <w:rsid w:val="00D744BE"/>
    <w:rsid w:val="00D74592"/>
    <w:rsid w:val="00D76D14"/>
    <w:rsid w:val="00D77917"/>
    <w:rsid w:val="00D82187"/>
    <w:rsid w:val="00D82B3D"/>
    <w:rsid w:val="00D91272"/>
    <w:rsid w:val="00D9237D"/>
    <w:rsid w:val="00D94AAC"/>
    <w:rsid w:val="00D95549"/>
    <w:rsid w:val="00D95AAB"/>
    <w:rsid w:val="00D96DC1"/>
    <w:rsid w:val="00D971D1"/>
    <w:rsid w:val="00DA159E"/>
    <w:rsid w:val="00DA321F"/>
    <w:rsid w:val="00DA5EFB"/>
    <w:rsid w:val="00DA6827"/>
    <w:rsid w:val="00DA6FCD"/>
    <w:rsid w:val="00DA7F59"/>
    <w:rsid w:val="00DB6894"/>
    <w:rsid w:val="00DB7738"/>
    <w:rsid w:val="00DC1DD1"/>
    <w:rsid w:val="00DC2809"/>
    <w:rsid w:val="00DC2973"/>
    <w:rsid w:val="00DC3863"/>
    <w:rsid w:val="00DC487D"/>
    <w:rsid w:val="00DC57CB"/>
    <w:rsid w:val="00DC5A4D"/>
    <w:rsid w:val="00DD1BBC"/>
    <w:rsid w:val="00DD5146"/>
    <w:rsid w:val="00DD555D"/>
    <w:rsid w:val="00DD66DB"/>
    <w:rsid w:val="00DE0614"/>
    <w:rsid w:val="00DE32FD"/>
    <w:rsid w:val="00DE4AEC"/>
    <w:rsid w:val="00DE74FC"/>
    <w:rsid w:val="00DE7797"/>
    <w:rsid w:val="00DE7F0D"/>
    <w:rsid w:val="00DF20E1"/>
    <w:rsid w:val="00DF443E"/>
    <w:rsid w:val="00DF4C4F"/>
    <w:rsid w:val="00DF5974"/>
    <w:rsid w:val="00E00A07"/>
    <w:rsid w:val="00E02520"/>
    <w:rsid w:val="00E03AEA"/>
    <w:rsid w:val="00E04D0F"/>
    <w:rsid w:val="00E06A73"/>
    <w:rsid w:val="00E106E3"/>
    <w:rsid w:val="00E110F8"/>
    <w:rsid w:val="00E13EAF"/>
    <w:rsid w:val="00E15C19"/>
    <w:rsid w:val="00E20225"/>
    <w:rsid w:val="00E20CA1"/>
    <w:rsid w:val="00E223A2"/>
    <w:rsid w:val="00E22808"/>
    <w:rsid w:val="00E23378"/>
    <w:rsid w:val="00E23E18"/>
    <w:rsid w:val="00E23F08"/>
    <w:rsid w:val="00E264F3"/>
    <w:rsid w:val="00E27BA3"/>
    <w:rsid w:val="00E27CFE"/>
    <w:rsid w:val="00E30619"/>
    <w:rsid w:val="00E30A2D"/>
    <w:rsid w:val="00E30B57"/>
    <w:rsid w:val="00E32929"/>
    <w:rsid w:val="00E3298F"/>
    <w:rsid w:val="00E351E1"/>
    <w:rsid w:val="00E37852"/>
    <w:rsid w:val="00E40D98"/>
    <w:rsid w:val="00E4110C"/>
    <w:rsid w:val="00E44332"/>
    <w:rsid w:val="00E46904"/>
    <w:rsid w:val="00E46FBD"/>
    <w:rsid w:val="00E50DBB"/>
    <w:rsid w:val="00E50E7B"/>
    <w:rsid w:val="00E528C2"/>
    <w:rsid w:val="00E54E22"/>
    <w:rsid w:val="00E56127"/>
    <w:rsid w:val="00E56B6C"/>
    <w:rsid w:val="00E57827"/>
    <w:rsid w:val="00E655CF"/>
    <w:rsid w:val="00E66E48"/>
    <w:rsid w:val="00E679CD"/>
    <w:rsid w:val="00E70A8F"/>
    <w:rsid w:val="00E72916"/>
    <w:rsid w:val="00E74D6D"/>
    <w:rsid w:val="00E7619F"/>
    <w:rsid w:val="00E774FF"/>
    <w:rsid w:val="00E81F53"/>
    <w:rsid w:val="00E8338D"/>
    <w:rsid w:val="00E847AA"/>
    <w:rsid w:val="00E85F4A"/>
    <w:rsid w:val="00E860E1"/>
    <w:rsid w:val="00E87CD4"/>
    <w:rsid w:val="00E87D65"/>
    <w:rsid w:val="00E932E6"/>
    <w:rsid w:val="00E93F9C"/>
    <w:rsid w:val="00E95739"/>
    <w:rsid w:val="00E95E44"/>
    <w:rsid w:val="00E963F1"/>
    <w:rsid w:val="00EA08C8"/>
    <w:rsid w:val="00EA19FA"/>
    <w:rsid w:val="00EA1EB6"/>
    <w:rsid w:val="00EA39E3"/>
    <w:rsid w:val="00EA4ADD"/>
    <w:rsid w:val="00EA7A58"/>
    <w:rsid w:val="00EB129E"/>
    <w:rsid w:val="00EB2B36"/>
    <w:rsid w:val="00EB4BB0"/>
    <w:rsid w:val="00EB59D6"/>
    <w:rsid w:val="00EC0E82"/>
    <w:rsid w:val="00EC4102"/>
    <w:rsid w:val="00EC51EE"/>
    <w:rsid w:val="00EC530C"/>
    <w:rsid w:val="00EC666B"/>
    <w:rsid w:val="00ED0FBA"/>
    <w:rsid w:val="00ED262E"/>
    <w:rsid w:val="00ED3BBD"/>
    <w:rsid w:val="00ED4238"/>
    <w:rsid w:val="00ED5E84"/>
    <w:rsid w:val="00ED69A9"/>
    <w:rsid w:val="00EE4C9D"/>
    <w:rsid w:val="00EE5884"/>
    <w:rsid w:val="00EE5D99"/>
    <w:rsid w:val="00EE7D79"/>
    <w:rsid w:val="00EF01D5"/>
    <w:rsid w:val="00EF1206"/>
    <w:rsid w:val="00EF15A0"/>
    <w:rsid w:val="00EF22D2"/>
    <w:rsid w:val="00EF3C97"/>
    <w:rsid w:val="00EF57E4"/>
    <w:rsid w:val="00F0510A"/>
    <w:rsid w:val="00F07671"/>
    <w:rsid w:val="00F12DDF"/>
    <w:rsid w:val="00F16315"/>
    <w:rsid w:val="00F173A6"/>
    <w:rsid w:val="00F21617"/>
    <w:rsid w:val="00F23780"/>
    <w:rsid w:val="00F24559"/>
    <w:rsid w:val="00F26CBF"/>
    <w:rsid w:val="00F3111B"/>
    <w:rsid w:val="00F339BB"/>
    <w:rsid w:val="00F34642"/>
    <w:rsid w:val="00F34741"/>
    <w:rsid w:val="00F34F8B"/>
    <w:rsid w:val="00F352D0"/>
    <w:rsid w:val="00F36668"/>
    <w:rsid w:val="00F41AFB"/>
    <w:rsid w:val="00F42A6C"/>
    <w:rsid w:val="00F435DA"/>
    <w:rsid w:val="00F44C06"/>
    <w:rsid w:val="00F44F86"/>
    <w:rsid w:val="00F45BCA"/>
    <w:rsid w:val="00F45F86"/>
    <w:rsid w:val="00F503BA"/>
    <w:rsid w:val="00F534F2"/>
    <w:rsid w:val="00F60E4D"/>
    <w:rsid w:val="00F633AD"/>
    <w:rsid w:val="00F65C4A"/>
    <w:rsid w:val="00F71E16"/>
    <w:rsid w:val="00F727C9"/>
    <w:rsid w:val="00F72B66"/>
    <w:rsid w:val="00F730E4"/>
    <w:rsid w:val="00F75C73"/>
    <w:rsid w:val="00F7601F"/>
    <w:rsid w:val="00F822B2"/>
    <w:rsid w:val="00F837CA"/>
    <w:rsid w:val="00F868D7"/>
    <w:rsid w:val="00F87625"/>
    <w:rsid w:val="00F9064B"/>
    <w:rsid w:val="00F907AC"/>
    <w:rsid w:val="00F91206"/>
    <w:rsid w:val="00F94B4E"/>
    <w:rsid w:val="00F975EF"/>
    <w:rsid w:val="00FA0B2E"/>
    <w:rsid w:val="00FA1449"/>
    <w:rsid w:val="00FA2D7F"/>
    <w:rsid w:val="00FA38EA"/>
    <w:rsid w:val="00FA46FC"/>
    <w:rsid w:val="00FA5B01"/>
    <w:rsid w:val="00FB0D35"/>
    <w:rsid w:val="00FB6281"/>
    <w:rsid w:val="00FC42AC"/>
    <w:rsid w:val="00FC646B"/>
    <w:rsid w:val="00FC7D03"/>
    <w:rsid w:val="00FD1ABD"/>
    <w:rsid w:val="00FD1F3D"/>
    <w:rsid w:val="00FD7414"/>
    <w:rsid w:val="00FE0CF9"/>
    <w:rsid w:val="00FE202F"/>
    <w:rsid w:val="00FE2C2B"/>
    <w:rsid w:val="00FE34B3"/>
    <w:rsid w:val="00FE6834"/>
    <w:rsid w:val="00FF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E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7750F1"/>
    <w:rPr>
      <w:sz w:val="20"/>
      <w:szCs w:val="20"/>
    </w:rPr>
  </w:style>
  <w:style w:type="character" w:styleId="a5">
    <w:name w:val="footnote reference"/>
    <w:basedOn w:val="a0"/>
    <w:semiHidden/>
    <w:rsid w:val="007750F1"/>
    <w:rPr>
      <w:vertAlign w:val="superscript"/>
    </w:rPr>
  </w:style>
  <w:style w:type="paragraph" w:styleId="a6">
    <w:name w:val="Body Text Indent"/>
    <w:basedOn w:val="a"/>
    <w:rsid w:val="007750F1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8B7A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7">
    <w:name w:val="Normal (Web)"/>
    <w:basedOn w:val="a"/>
    <w:uiPriority w:val="99"/>
    <w:unhideWhenUsed/>
    <w:rsid w:val="00E95E44"/>
    <w:pPr>
      <w:spacing w:before="100" w:beforeAutospacing="1" w:after="100" w:afterAutospacing="1"/>
    </w:pPr>
  </w:style>
  <w:style w:type="character" w:styleId="a8">
    <w:name w:val="Hyperlink"/>
    <w:basedOn w:val="a0"/>
    <w:rsid w:val="00E95E44"/>
    <w:rPr>
      <w:color w:val="0000FF"/>
      <w:u w:val="single"/>
    </w:rPr>
  </w:style>
  <w:style w:type="character" w:customStyle="1" w:styleId="a9">
    <w:name w:val="Гипертекстовая ссылка"/>
    <w:uiPriority w:val="99"/>
    <w:qFormat/>
    <w:rsid w:val="006D1F14"/>
    <w:rPr>
      <w:rFonts w:ascii="Times New Roman" w:hAnsi="Times New Roman" w:cs="Times New Roman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1A34AFF4ED14A8EE0136D5DFD6FD1BC7B3C58834065AD5BD0047F04AA6ECBDCF3EC962B7F86F2E4DC5E9912O3l0H" TargetMode="External"/><Relationship Id="rId13" Type="http://schemas.openxmlformats.org/officeDocument/2006/relationships/hyperlink" Target="consultantplus://offline/ref=E6E1A34AFF4ED14A8EE0136D5DFD6FD1BC7B3C58834065AD5BD0047F04AA6ECBDCF3EC962B7F86F2E4DC5E9912O3l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1A34AFF4ED14A8EE0136D5DFD6FD1BC7B3C58834065AD5BD0047F04AA6ECBDCF3EC962B7F86F2E4DC5E9912O3l0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1A34AFF4ED14A8EE0136D5DFD6FD1BC7B3C58834065AD5BD0047F04AA6ECBCEF3B49A2A799DF7E7C908C8546676ED2C9675998238E878O2l3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6E1A34AFF4ED14A8EE0136D5DFD6FD1BC7B3C58834065AD5BD0047F04AA6ECBDCF3EC962B7F86F2E4DC5E9912O3l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1A34AFF4ED14A8EE0136D5DFD6FD1BC7B3C58834065AD5BD0047F04AA6ECBDCF3EC962B7F86F2E4DC5E9912O3l0H" TargetMode="External"/><Relationship Id="rId14" Type="http://schemas.openxmlformats.org/officeDocument/2006/relationships/hyperlink" Target="consultantplus://offline/ref=E6E1A34AFF4ED14A8EE0136D5DFD6FD1BC7B3C58834065AD5BD0047F04AA6ECBDCF3EC962B7F86F2E4DC5E9912O3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A2979-974C-40F9-812E-936A7BFB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4168</Words>
  <Characters>23762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УСТЬ-ПРИСТАНСКОГО РАЙОНА</vt:lpstr>
    </vt:vector>
  </TitlesOfParts>
  <Company>Комитет по финансам</Company>
  <LinksUpToDate>false</LinksUpToDate>
  <CharactersWithSpaces>27875</CharactersWithSpaces>
  <SharedDoc>false</SharedDoc>
  <HLinks>
    <vt:vector size="96" baseType="variant">
      <vt:variant>
        <vt:i4>327747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P1348</vt:lpwstr>
      </vt:variant>
      <vt:variant>
        <vt:i4>327747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P1346</vt:lpwstr>
      </vt:variant>
      <vt:variant>
        <vt:i4>327747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P1345</vt:lpwstr>
      </vt:variant>
      <vt:variant>
        <vt:i4>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P4747</vt:lpwstr>
      </vt:variant>
      <vt:variant>
        <vt:i4>65604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P4456</vt:lpwstr>
      </vt:variant>
      <vt:variant>
        <vt:i4>262211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P1350</vt:lpwstr>
      </vt:variant>
      <vt:variant>
        <vt:i4>327747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P1349</vt:lpwstr>
      </vt:variant>
      <vt:variant>
        <vt:i4>131139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P1334</vt:lpwstr>
      </vt:variant>
      <vt:variant>
        <vt:i4>131139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P1333</vt:lpwstr>
      </vt:variant>
      <vt:variant>
        <vt:i4>4194391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consultantplus://offline/ref=E6E1A34AFF4ED14A8EE0136D5DFD6FD1BC7B3C58834065AD5BD0047F04AA6ECBDCF3EC962B7F86F2E4DC5E9912O3l0H</vt:lpwstr>
      </vt:variant>
      <vt:variant>
        <vt:lpwstr/>
      </vt:variant>
      <vt:variant>
        <vt:i4>4194391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consultantplus://offline/ref=E6E1A34AFF4ED14A8EE0136D5DFD6FD1BC7B3C58834065AD5BD0047F04AA6ECBDCF3EC962B7F86F2E4DC5E9912O3l0H</vt:lpwstr>
      </vt:variant>
      <vt:variant>
        <vt:lpwstr/>
      </vt:variant>
      <vt:variant>
        <vt:i4>4194391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consultantplus://offline/ref=E6E1A34AFF4ED14A8EE0136D5DFD6FD1BC7B3C58834065AD5BD0047F04AA6ECBDCF3EC962B7F86F2E4DC5E9912O3l0H</vt:lpwstr>
      </vt:variant>
      <vt:variant>
        <vt:lpwstr/>
      </vt:variant>
      <vt:variant>
        <vt:i4>2424940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consultantplus://offline/ref=E6E1A34AFF4ED14A8EE0136D5DFD6FD1BC7B3C58834065AD5BD0047F04AA6ECBCEF3B49A2A799DF7E7C908C8546676ED2C9675998238E878O2l3H</vt:lpwstr>
      </vt:variant>
      <vt:variant>
        <vt:lpwstr/>
      </vt:variant>
      <vt:variant>
        <vt:i4>4194391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consultantplus://offline/ref=E6E1A34AFF4ED14A8EE0136D5DFD6FD1BC7B3C58834065AD5BD0047F04AA6ECBDCF3EC962B7F86F2E4DC5E9912O3l0H</vt:lpwstr>
      </vt:variant>
      <vt:variant>
        <vt:lpwstr/>
      </vt:variant>
      <vt:variant>
        <vt:i4>4194391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consultantplus://offline/ref=E6E1A34AFF4ED14A8EE0136D5DFD6FD1BC7B3C58834065AD5BD0047F04AA6ECBDCF3EC962B7F86F2E4DC5E9912O3l0H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consultantplus://offline/ref=E6E1A34AFF4ED14A8EE0136D5DFD6FD1BC7B3C58834065AD5BD0047F04AA6ECBDCF3EC962B7F86F2E4DC5E9912O3l0H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УСТЬ-ПРИСТАНСКОГО РАЙОНА</dc:title>
  <dc:creator>POGM</dc:creator>
  <cp:lastModifiedBy>User</cp:lastModifiedBy>
  <cp:revision>21</cp:revision>
  <cp:lastPrinted>2025-04-08T02:07:00Z</cp:lastPrinted>
  <dcterms:created xsi:type="dcterms:W3CDTF">2023-06-05T04:41:00Z</dcterms:created>
  <dcterms:modified xsi:type="dcterms:W3CDTF">2025-04-14T04:34:00Z</dcterms:modified>
</cp:coreProperties>
</file>